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FB6AE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DE52C2" w:rsidRPr="00DE52C2" w:rsidRDefault="00DE52C2" w:rsidP="00DE52C2">
                  <w:pPr>
                    <w:jc w:val="both"/>
                  </w:pPr>
                  <w:r w:rsidRPr="00C94464">
                    <w:t xml:space="preserve">Приложение к ОПОП по направлению подготовки </w:t>
                  </w:r>
                  <w:r w:rsidRPr="00613655">
                    <w:rPr>
                      <w:b/>
                    </w:rPr>
                    <w:t>38.03.03 Управление персоналом</w:t>
                  </w:r>
                  <w:r w:rsidRPr="00AD208A">
                    <w:rPr>
                      <w:color w:val="000000"/>
                    </w:rPr>
                    <w:t>(уровень бакалавриата)</w:t>
                  </w:r>
                  <w:r w:rsidRPr="00C94464">
                    <w:t>, Направленность (профиль)</w:t>
                  </w:r>
                  <w:r>
                    <w:t xml:space="preserve"> программы: «</w:t>
                  </w:r>
                  <w:r w:rsidRPr="00B22AAA">
                    <w:rPr>
                      <w:b/>
                    </w:rPr>
                    <w:t>Управление персоналом организации</w:t>
                  </w:r>
                  <w:r>
                    <w:rPr>
                      <w:b/>
                    </w:rPr>
                    <w:t>»,</w:t>
                  </w:r>
                  <w:r w:rsidRPr="00C94464">
                    <w:t xml:space="preserve">утв. </w:t>
                  </w:r>
                  <w:r>
                    <w:t xml:space="preserve">приказом ректора ОмГА от </w:t>
                  </w:r>
                  <w:r w:rsidR="00492287" w:rsidRPr="00BC7FC9">
                    <w:rPr>
                      <w:color w:val="000000"/>
                      <w:sz w:val="22"/>
                      <w:szCs w:val="22"/>
                    </w:rPr>
                    <w:t>25.03.2024 №34.</w:t>
                  </w:r>
                </w:p>
                <w:p w:rsidR="00DE52C2" w:rsidRDefault="00DE52C2" w:rsidP="00701119">
                  <w:pPr>
                    <w:jc w:val="both"/>
                  </w:pPr>
                </w:p>
                <w:p w:rsidR="00DE52C2" w:rsidRDefault="00DE52C2"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87FD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DE52C2" w:rsidP="00DE52C2">
      <w:pPr>
        <w:autoSpaceDE/>
        <w:adjustRightInd/>
        <w:ind w:right="1"/>
        <w:contextualSpacing/>
        <w:jc w:val="center"/>
        <w:rPr>
          <w:rFonts w:eastAsia="Courier New"/>
          <w:noProof/>
          <w:color w:val="000000"/>
          <w:sz w:val="28"/>
          <w:szCs w:val="28"/>
          <w:lang w:bidi="ru-RU"/>
        </w:rPr>
      </w:pPr>
      <w:bookmarkStart w:id="0" w:name="_Hlk105417212"/>
      <w:r w:rsidRPr="00DE52C2">
        <w:rPr>
          <w:rFonts w:eastAsia="Courier New"/>
          <w:noProof/>
          <w:color w:val="000000"/>
          <w:sz w:val="28"/>
          <w:szCs w:val="28"/>
          <w:lang w:bidi="ru-RU"/>
        </w:rPr>
        <w:t xml:space="preserve">Кафедра </w:t>
      </w:r>
      <w:bookmarkStart w:id="1" w:name="_Hlk105077921"/>
      <w:bookmarkStart w:id="2" w:name="_Hlk105073049"/>
      <w:r w:rsidRPr="00DE52C2">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C94464" w:rsidRPr="00C94A0B" w:rsidRDefault="00FB6AE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E52C2" w:rsidRPr="00C94464" w:rsidRDefault="00DE52C2" w:rsidP="00C94464">
                  <w:pPr>
                    <w:jc w:val="center"/>
                    <w:rPr>
                      <w:sz w:val="24"/>
                      <w:szCs w:val="24"/>
                    </w:rPr>
                  </w:pPr>
                  <w:r w:rsidRPr="00C94464">
                    <w:rPr>
                      <w:sz w:val="24"/>
                      <w:szCs w:val="24"/>
                    </w:rPr>
                    <w:t>УТВЕРЖДАЮ:</w:t>
                  </w:r>
                </w:p>
                <w:p w:rsidR="00DE52C2" w:rsidRPr="00C94464" w:rsidRDefault="00DE52C2" w:rsidP="00C94464">
                  <w:pPr>
                    <w:jc w:val="center"/>
                    <w:rPr>
                      <w:sz w:val="24"/>
                      <w:szCs w:val="24"/>
                    </w:rPr>
                  </w:pPr>
                  <w:r w:rsidRPr="00C94464">
                    <w:rPr>
                      <w:sz w:val="24"/>
                      <w:szCs w:val="24"/>
                    </w:rPr>
                    <w:t>Ректор, д.фил.н., профессор</w:t>
                  </w:r>
                </w:p>
                <w:p w:rsidR="00DE52C2" w:rsidRDefault="00DE52C2" w:rsidP="00C94464">
                  <w:pPr>
                    <w:jc w:val="center"/>
                    <w:rPr>
                      <w:sz w:val="24"/>
                      <w:szCs w:val="24"/>
                    </w:rPr>
                  </w:pPr>
                </w:p>
                <w:p w:rsidR="00DE52C2" w:rsidRPr="00C94464" w:rsidRDefault="00DE52C2"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492287" w:rsidTr="007C6380">
                    <w:trPr>
                      <w:trHeight w:hRule="exact" w:val="277"/>
                    </w:trPr>
                    <w:tc>
                      <w:tcPr>
                        <w:tcW w:w="3521" w:type="dxa"/>
                        <w:shd w:val="clear" w:color="000000" w:fill="FFFFFF"/>
                        <w:tcMar>
                          <w:left w:w="34" w:type="dxa"/>
                          <w:right w:w="34" w:type="dxa"/>
                        </w:tcMar>
                      </w:tcPr>
                      <w:p w:rsidR="00492287" w:rsidRDefault="00492287" w:rsidP="007C6380">
                        <w:pPr>
                          <w:jc w:val="right"/>
                          <w:rPr>
                            <w:sz w:val="24"/>
                            <w:szCs w:val="24"/>
                          </w:rPr>
                        </w:pPr>
                        <w:r>
                          <w:rPr>
                            <w:color w:val="000000"/>
                            <w:sz w:val="24"/>
                            <w:szCs w:val="24"/>
                          </w:rPr>
                          <w:t>25.03.2024 г.</w:t>
                        </w:r>
                      </w:p>
                    </w:tc>
                  </w:tr>
                </w:tbl>
                <w:p w:rsidR="00DE52C2" w:rsidRPr="00C94464" w:rsidRDefault="00DE52C2" w:rsidP="00DE52C2">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C57C65">
        <w:rPr>
          <w:rFonts w:eastAsia="Courier New"/>
          <w:color w:val="000000"/>
          <w:sz w:val="24"/>
          <w:szCs w:val="24"/>
          <w:lang w:bidi="ru-RU"/>
        </w:rPr>
        <w:t>прикладн</w:t>
      </w:r>
      <w:r w:rsidRPr="00C94A0B">
        <w:rPr>
          <w:rFonts w:eastAsia="Courier New"/>
          <w:color w:val="000000"/>
          <w:sz w:val="24"/>
          <w:szCs w:val="24"/>
          <w:lang w:bidi="ru-RU"/>
        </w:rPr>
        <w:t>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613655" w:rsidRPr="00613655">
        <w:rPr>
          <w:rFonts w:eastAsia="Courier New"/>
          <w:b/>
          <w:color w:val="000000"/>
          <w:sz w:val="24"/>
          <w:szCs w:val="24"/>
          <w:lang w:bidi="ru-RU"/>
        </w:rPr>
        <w:t>38.03.03 Управление персоналом</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70028C">
        <w:rPr>
          <w:rFonts w:eastAsia="Courier New"/>
          <w:color w:val="000000"/>
          <w:sz w:val="24"/>
          <w:szCs w:val="24"/>
          <w:lang w:bidi="ru-RU"/>
        </w:rPr>
        <w:t>:</w:t>
      </w:r>
      <w:r w:rsidRPr="00C94A0B">
        <w:rPr>
          <w:rFonts w:eastAsia="Courier New"/>
          <w:color w:val="000000"/>
          <w:sz w:val="24"/>
          <w:szCs w:val="24"/>
          <w:lang w:bidi="ru-RU"/>
        </w:rPr>
        <w:t xml:space="preserve"> «</w:t>
      </w:r>
      <w:r w:rsidR="00B22AAA" w:rsidRPr="00B22AAA">
        <w:rPr>
          <w:rFonts w:eastAsia="Courier New"/>
          <w:b/>
          <w:color w:val="000000"/>
          <w:sz w:val="24"/>
          <w:szCs w:val="24"/>
          <w:lang w:bidi="ru-RU"/>
        </w:rPr>
        <w:t>Управление персоналом организации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B22AAA" w:rsidRPr="00B22AAA" w:rsidRDefault="007C277B" w:rsidP="00B22AAA">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B22AAA" w:rsidRPr="00B22AAA">
        <w:rPr>
          <w:rFonts w:eastAsia="Courier New"/>
          <w:color w:val="000000"/>
          <w:sz w:val="24"/>
          <w:szCs w:val="24"/>
          <w:lang w:bidi="ru-RU"/>
        </w:rPr>
        <w:tab/>
      </w:r>
      <w:r w:rsidR="003B312D" w:rsidRPr="00596A02">
        <w:rPr>
          <w:rFonts w:eastAsia="Courier New"/>
          <w:sz w:val="24"/>
          <w:szCs w:val="24"/>
          <w:lang w:bidi="ru-RU"/>
        </w:rPr>
        <w:t>организационно-управленческая и экономическая</w:t>
      </w:r>
      <w:r w:rsidR="003B312D">
        <w:rPr>
          <w:rFonts w:eastAsia="Courier New"/>
          <w:sz w:val="24"/>
          <w:szCs w:val="24"/>
          <w:lang w:bidi="ru-RU"/>
        </w:rPr>
        <w:t xml:space="preserve"> (основной)</w:t>
      </w:r>
      <w:r w:rsidR="003B312D" w:rsidRPr="00596A02">
        <w:rPr>
          <w:rFonts w:eastAsia="Courier New"/>
          <w:sz w:val="24"/>
          <w:szCs w:val="24"/>
          <w:lang w:bidi="ru-RU"/>
        </w:rPr>
        <w:t>; информационно-аналитическая</w:t>
      </w:r>
      <w:r w:rsidR="00B22AAA" w:rsidRPr="00B22AAA">
        <w:rPr>
          <w:rFonts w:eastAsia="Courier New"/>
          <w:color w:val="000000"/>
          <w:sz w:val="24"/>
          <w:szCs w:val="24"/>
          <w:lang w:bidi="ru-RU"/>
        </w:rPr>
        <w:tab/>
      </w:r>
      <w:r w:rsidR="00B22AAA" w:rsidRPr="00B22AAA">
        <w:rPr>
          <w:rFonts w:eastAsia="Courier New"/>
          <w:color w:val="000000"/>
          <w:sz w:val="24"/>
          <w:szCs w:val="24"/>
          <w:lang w:bidi="ru-RU"/>
        </w:rPr>
        <w:tab/>
      </w:r>
      <w:r w:rsidR="00B22AAA" w:rsidRPr="00B22AAA">
        <w:rPr>
          <w:rFonts w:eastAsia="Courier New"/>
          <w:color w:val="000000"/>
          <w:sz w:val="24"/>
          <w:szCs w:val="24"/>
          <w:lang w:bidi="ru-RU"/>
        </w:rPr>
        <w:tab/>
      </w:r>
    </w:p>
    <w:p w:rsidR="007C277B" w:rsidRPr="00C94A0B" w:rsidRDefault="00B22AAA" w:rsidP="00B22AAA">
      <w:pPr>
        <w:widowControl/>
        <w:suppressAutoHyphens/>
        <w:autoSpaceDE/>
        <w:adjustRightInd/>
        <w:jc w:val="center"/>
        <w:rPr>
          <w:rFonts w:eastAsia="Courier New"/>
          <w:color w:val="000000"/>
          <w:sz w:val="24"/>
          <w:szCs w:val="24"/>
          <w:lang w:bidi="ru-RU"/>
        </w:rPr>
      </w:pPr>
      <w:r w:rsidRPr="00B22AAA">
        <w:rPr>
          <w:rFonts w:eastAsia="Courier New"/>
          <w:color w:val="000000"/>
          <w:sz w:val="24"/>
          <w:szCs w:val="24"/>
          <w:lang w:bidi="ru-RU"/>
        </w:rPr>
        <w:tab/>
      </w:r>
      <w:r w:rsidRPr="00B22AAA">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492287" w:rsidRPr="00793E1B" w:rsidRDefault="00492287" w:rsidP="0049228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92287" w:rsidRDefault="00492287" w:rsidP="00492287">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492287" w:rsidRDefault="00492287" w:rsidP="0049228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92287" w:rsidRDefault="00492287" w:rsidP="00492287">
      <w:pPr>
        <w:suppressAutoHyphens/>
        <w:contextualSpacing/>
        <w:rPr>
          <w:rFonts w:eastAsia="SimSun"/>
          <w:kern w:val="2"/>
          <w:sz w:val="24"/>
          <w:szCs w:val="24"/>
          <w:lang w:eastAsia="hi-IN" w:bidi="hi-IN"/>
        </w:rPr>
      </w:pPr>
    </w:p>
    <w:p w:rsidR="00492287" w:rsidRDefault="00492287" w:rsidP="00492287">
      <w:pPr>
        <w:jc w:val="center"/>
        <w:rPr>
          <w:sz w:val="24"/>
          <w:szCs w:val="24"/>
        </w:rPr>
      </w:pPr>
    </w:p>
    <w:p w:rsidR="00492287" w:rsidRDefault="00492287" w:rsidP="00492287">
      <w:pPr>
        <w:jc w:val="center"/>
        <w:rPr>
          <w:sz w:val="24"/>
          <w:szCs w:val="24"/>
        </w:rPr>
      </w:pPr>
    </w:p>
    <w:p w:rsidR="00492287" w:rsidRDefault="00492287" w:rsidP="00492287">
      <w:pPr>
        <w:jc w:val="center"/>
        <w:rPr>
          <w:sz w:val="24"/>
          <w:szCs w:val="24"/>
        </w:rPr>
      </w:pPr>
    </w:p>
    <w:p w:rsidR="00492287" w:rsidRPr="00BC7FC9" w:rsidRDefault="00492287" w:rsidP="00492287">
      <w:pPr>
        <w:jc w:val="center"/>
        <w:rPr>
          <w:sz w:val="24"/>
          <w:szCs w:val="24"/>
        </w:rPr>
      </w:pPr>
    </w:p>
    <w:p w:rsidR="00492287" w:rsidRDefault="00492287" w:rsidP="00492287">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B359A5" w:rsidRPr="00793E1B" w:rsidRDefault="007C277B" w:rsidP="00F948B6">
      <w:pPr>
        <w:suppressAutoHyphens/>
        <w:contextualSpacing/>
        <w:rPr>
          <w:rFonts w:eastAsia="SimSun"/>
          <w:b/>
          <w:color w:val="000000"/>
          <w:kern w:val="2"/>
          <w:sz w:val="24"/>
          <w:szCs w:val="24"/>
          <w:lang w:eastAsia="hi-IN" w:bidi="hi-IN"/>
        </w:rPr>
      </w:pPr>
      <w:r w:rsidRPr="00C94A0B">
        <w:rPr>
          <w:color w:val="000000"/>
          <w:sz w:val="24"/>
          <w:szCs w:val="24"/>
        </w:rPr>
        <w:br w:type="page"/>
      </w:r>
      <w:r w:rsidR="00B359A5" w:rsidRPr="00793E1B">
        <w:rPr>
          <w:rFonts w:eastAsia="SimSun"/>
          <w:b/>
          <w:color w:val="000000"/>
          <w:kern w:val="2"/>
          <w:sz w:val="24"/>
          <w:szCs w:val="24"/>
          <w:lang w:eastAsia="hi-IN" w:bidi="hi-IN"/>
        </w:rPr>
        <w:lastRenderedPageBreak/>
        <w:t>СОДЕРЖАНИЕ</w:t>
      </w:r>
    </w:p>
    <w:p w:rsidR="00B359A5" w:rsidRPr="00793E1B" w:rsidRDefault="00B359A5" w:rsidP="00B359A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Наименование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2</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3</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4</w:t>
            </w:r>
            <w:r>
              <w:rPr>
                <w:color w:val="000000"/>
                <w:sz w:val="24"/>
                <w:szCs w:val="24"/>
              </w:rPr>
              <w:t>.</w:t>
            </w:r>
          </w:p>
        </w:tc>
        <w:tc>
          <w:tcPr>
            <w:tcW w:w="8068" w:type="dxa"/>
            <w:hideMark/>
          </w:tcPr>
          <w:p w:rsidR="00B359A5" w:rsidRPr="00793E1B" w:rsidRDefault="00B359A5" w:rsidP="00A06DE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5</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Default="00B359A5" w:rsidP="00A06DE1">
            <w:pPr>
              <w:jc w:val="center"/>
              <w:rPr>
                <w:color w:val="000000"/>
                <w:sz w:val="24"/>
                <w:szCs w:val="24"/>
              </w:rPr>
            </w:pPr>
            <w:r>
              <w:rPr>
                <w:color w:val="000000"/>
                <w:sz w:val="24"/>
                <w:szCs w:val="24"/>
              </w:rPr>
              <w:t>5.1.</w:t>
            </w:r>
          </w:p>
          <w:p w:rsidR="00B359A5" w:rsidRDefault="00B359A5" w:rsidP="00A06DE1">
            <w:pPr>
              <w:jc w:val="center"/>
              <w:rPr>
                <w:color w:val="000000"/>
                <w:sz w:val="24"/>
                <w:szCs w:val="24"/>
              </w:rPr>
            </w:pPr>
            <w:r>
              <w:rPr>
                <w:color w:val="000000"/>
                <w:sz w:val="24"/>
                <w:szCs w:val="24"/>
              </w:rPr>
              <w:t>5.2.</w:t>
            </w:r>
          </w:p>
          <w:p w:rsidR="00B359A5" w:rsidRDefault="00B359A5" w:rsidP="00A06DE1">
            <w:pPr>
              <w:rPr>
                <w:color w:val="000000"/>
                <w:sz w:val="24"/>
                <w:szCs w:val="24"/>
              </w:rPr>
            </w:pPr>
            <w:r>
              <w:rPr>
                <w:color w:val="000000"/>
                <w:sz w:val="24"/>
                <w:szCs w:val="24"/>
              </w:rPr>
              <w:t>5.3.</w:t>
            </w:r>
          </w:p>
          <w:p w:rsidR="00B359A5" w:rsidRPr="00793E1B" w:rsidRDefault="00B359A5" w:rsidP="00A06DE1">
            <w:pPr>
              <w:rPr>
                <w:color w:val="000000"/>
                <w:sz w:val="24"/>
                <w:szCs w:val="24"/>
              </w:rPr>
            </w:pPr>
            <w:r w:rsidRPr="00793E1B">
              <w:rPr>
                <w:color w:val="000000"/>
                <w:sz w:val="24"/>
                <w:szCs w:val="24"/>
              </w:rPr>
              <w:t>6</w:t>
            </w:r>
            <w:r>
              <w:rPr>
                <w:color w:val="000000"/>
                <w:sz w:val="24"/>
                <w:szCs w:val="24"/>
              </w:rPr>
              <w:t>.</w:t>
            </w:r>
          </w:p>
        </w:tc>
        <w:tc>
          <w:tcPr>
            <w:tcW w:w="8068" w:type="dxa"/>
            <w:hideMark/>
          </w:tcPr>
          <w:p w:rsidR="00B359A5" w:rsidRPr="00C8571B" w:rsidRDefault="00B359A5" w:rsidP="00A06DE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B359A5" w:rsidRPr="00C8571B" w:rsidRDefault="00B359A5" w:rsidP="00A06DE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B359A5" w:rsidRPr="00617099" w:rsidRDefault="00B359A5" w:rsidP="00A06DE1">
            <w:pPr>
              <w:jc w:val="both"/>
              <w:rPr>
                <w:color w:val="000000"/>
                <w:sz w:val="24"/>
                <w:szCs w:val="24"/>
              </w:rPr>
            </w:pPr>
            <w:r w:rsidRPr="00617099">
              <w:rPr>
                <w:sz w:val="24"/>
                <w:szCs w:val="24"/>
              </w:rPr>
              <w:t>Содержание дисциплины</w:t>
            </w:r>
          </w:p>
          <w:p w:rsidR="00B359A5" w:rsidRPr="00793E1B" w:rsidRDefault="00B359A5" w:rsidP="00A06DE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7</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8</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9</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10</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11</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bl>
    <w:p w:rsidR="001A6533" w:rsidRPr="00C94A0B" w:rsidRDefault="001A6533" w:rsidP="00B359A5">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DE52C2" w:rsidRPr="00DE52C2" w:rsidRDefault="000911D1" w:rsidP="00DE52C2">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DE52C2" w:rsidRPr="00C94A0B">
        <w:rPr>
          <w:color w:val="000000"/>
          <w:spacing w:val="-3"/>
          <w:sz w:val="24"/>
          <w:szCs w:val="24"/>
          <w:lang w:eastAsia="en-US"/>
        </w:rPr>
        <w:t>кафедры «</w:t>
      </w:r>
      <w:r w:rsidR="00DE52C2" w:rsidRPr="00DE52C2">
        <w:rPr>
          <w:color w:val="000000"/>
          <w:spacing w:val="-3"/>
          <w:sz w:val="24"/>
          <w:szCs w:val="24"/>
          <w:lang w:eastAsia="en-US" w:bidi="ru-RU"/>
        </w:rPr>
        <w:t>Политологии, социально-гуманитарных дисциплин и иностранных языков</w:t>
      </w:r>
      <w:r w:rsidR="00DE52C2" w:rsidRPr="00DE52C2">
        <w:rPr>
          <w:color w:val="000000"/>
          <w:spacing w:val="-3"/>
          <w:sz w:val="24"/>
          <w:szCs w:val="24"/>
          <w:lang w:eastAsia="en-US"/>
        </w:rPr>
        <w:t>»</w:t>
      </w:r>
    </w:p>
    <w:bookmarkEnd w:id="7"/>
    <w:p w:rsidR="00492287" w:rsidRDefault="00492287" w:rsidP="00492287">
      <w:pPr>
        <w:widowControl/>
        <w:autoSpaceDE/>
        <w:autoSpaceDN/>
        <w:adjustRightInd/>
        <w:ind w:firstLine="708"/>
        <w:jc w:val="both"/>
        <w:rPr>
          <w:color w:val="000000"/>
          <w:sz w:val="24"/>
          <w:szCs w:val="24"/>
        </w:rPr>
      </w:pPr>
      <w:r>
        <w:rPr>
          <w:color w:val="000000"/>
          <w:sz w:val="24"/>
          <w:szCs w:val="24"/>
        </w:rPr>
        <w:t>Протокол от 22.03.2024 г.  №8</w:t>
      </w:r>
    </w:p>
    <w:p w:rsidR="00871672" w:rsidRPr="00C464A7" w:rsidRDefault="00871672" w:rsidP="00DE52C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F13A5" w:rsidRDefault="003F13A5" w:rsidP="00871672">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B22AAA" w:rsidRPr="00B22AAA">
        <w:rPr>
          <w:b/>
          <w:color w:val="000000"/>
          <w:sz w:val="24"/>
          <w:szCs w:val="24"/>
        </w:rPr>
        <w:t>38.03.03 Управление персоналом</w:t>
      </w:r>
      <w:r w:rsidRPr="00793E1B">
        <w:rPr>
          <w:color w:val="000000"/>
          <w:sz w:val="24"/>
          <w:szCs w:val="24"/>
        </w:rPr>
        <w:t xml:space="preserve">(уровень бакалавриата), утвержденного Приказом Минобрнауки России </w:t>
      </w:r>
      <w:r w:rsidR="00A06DE1">
        <w:rPr>
          <w:color w:val="000000"/>
          <w:sz w:val="24"/>
          <w:szCs w:val="24"/>
        </w:rPr>
        <w:t>от 14</w:t>
      </w:r>
      <w:r w:rsidR="00A06DE1">
        <w:rPr>
          <w:sz w:val="24"/>
          <w:szCs w:val="24"/>
        </w:rPr>
        <w:t>.12</w:t>
      </w:r>
      <w:r w:rsidR="00A06DE1" w:rsidRPr="00282831">
        <w:rPr>
          <w:sz w:val="24"/>
          <w:szCs w:val="24"/>
        </w:rPr>
        <w:t>.201</w:t>
      </w:r>
      <w:r w:rsidR="00A06DE1">
        <w:rPr>
          <w:sz w:val="24"/>
          <w:szCs w:val="24"/>
        </w:rPr>
        <w:t>5</w:t>
      </w:r>
      <w:r w:rsidR="00A06DE1" w:rsidRPr="00282831">
        <w:rPr>
          <w:sz w:val="24"/>
          <w:szCs w:val="24"/>
        </w:rPr>
        <w:t xml:space="preserve"> N 1</w:t>
      </w:r>
      <w:r w:rsidR="00A06DE1">
        <w:rPr>
          <w:sz w:val="24"/>
          <w:szCs w:val="24"/>
        </w:rPr>
        <w:t xml:space="preserve">461 (ред. от 20.04.2016), </w:t>
      </w:r>
      <w:r w:rsidR="00A06DE1" w:rsidRPr="00793E1B">
        <w:rPr>
          <w:color w:val="000000"/>
          <w:sz w:val="24"/>
          <w:szCs w:val="24"/>
        </w:rPr>
        <w:t xml:space="preserve">(зарегистрирован в Минюсте России </w:t>
      </w:r>
      <w:r w:rsidR="00A06DE1">
        <w:rPr>
          <w:color w:val="000000"/>
          <w:sz w:val="24"/>
          <w:szCs w:val="24"/>
        </w:rPr>
        <w:t>19</w:t>
      </w:r>
      <w:r w:rsidR="00A06DE1">
        <w:rPr>
          <w:sz w:val="24"/>
          <w:szCs w:val="24"/>
        </w:rPr>
        <w:t>.1</w:t>
      </w:r>
      <w:r w:rsidR="00A06DE1" w:rsidRPr="00282831">
        <w:rPr>
          <w:sz w:val="24"/>
          <w:szCs w:val="24"/>
        </w:rPr>
        <w:t>8.201</w:t>
      </w:r>
      <w:r w:rsidR="00A06DE1">
        <w:rPr>
          <w:sz w:val="24"/>
          <w:szCs w:val="24"/>
        </w:rPr>
        <w:t>6</w:t>
      </w:r>
      <w:r w:rsidR="00A06DE1" w:rsidRPr="00282831">
        <w:rPr>
          <w:sz w:val="24"/>
          <w:szCs w:val="24"/>
        </w:rPr>
        <w:t xml:space="preserve"> N </w:t>
      </w:r>
      <w:r w:rsidR="00A06DE1">
        <w:rPr>
          <w:sz w:val="24"/>
          <w:szCs w:val="24"/>
        </w:rPr>
        <w:t>40640</w:t>
      </w:r>
      <w:r w:rsidR="00A06DE1" w:rsidRPr="00793E1B">
        <w:rPr>
          <w:color w:val="000000"/>
          <w:sz w:val="24"/>
          <w:szCs w:val="24"/>
        </w:rPr>
        <w:t>)</w:t>
      </w:r>
      <w:r w:rsidR="00A06DE1">
        <w:rPr>
          <w:color w:val="000000"/>
          <w:sz w:val="24"/>
          <w:szCs w:val="24"/>
        </w:rPr>
        <w:t>,</w:t>
      </w:r>
      <w:r w:rsidRPr="00793E1B">
        <w:rPr>
          <w:color w:val="000000"/>
          <w:sz w:val="24"/>
          <w:szCs w:val="24"/>
        </w:rPr>
        <w:t>(далее - ФГОС ВО, Федеральный государственный образовательный стандарт высшего образования);</w:t>
      </w:r>
    </w:p>
    <w:p w:rsidR="00DB066C" w:rsidRPr="00DB066C" w:rsidRDefault="00DB066C" w:rsidP="00DB066C">
      <w:pPr>
        <w:widowControl/>
        <w:autoSpaceDE/>
        <w:autoSpaceDN/>
        <w:adjustRightInd/>
        <w:ind w:firstLine="709"/>
        <w:jc w:val="both"/>
        <w:rPr>
          <w:sz w:val="24"/>
          <w:szCs w:val="24"/>
          <w:lang w:eastAsia="en-US"/>
        </w:rPr>
      </w:pPr>
      <w:bookmarkStart w:id="8" w:name="_Hlk105065335"/>
      <w:bookmarkStart w:id="9" w:name="_Hlk105602562"/>
      <w:r w:rsidRPr="00DB066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066C" w:rsidRPr="00DB066C" w:rsidRDefault="00DB066C" w:rsidP="00DB066C">
      <w:pPr>
        <w:widowControl/>
        <w:autoSpaceDE/>
        <w:autoSpaceDN/>
        <w:adjustRightInd/>
        <w:ind w:firstLine="709"/>
        <w:jc w:val="both"/>
        <w:rPr>
          <w:sz w:val="24"/>
          <w:szCs w:val="24"/>
          <w:lang w:eastAsia="en-US"/>
        </w:rPr>
      </w:pPr>
      <w:bookmarkStart w:id="10" w:name="_Hlk105420200"/>
      <w:bookmarkEnd w:id="8"/>
      <w:r w:rsidRPr="00DB066C">
        <w:rPr>
          <w:sz w:val="24"/>
          <w:szCs w:val="24"/>
          <w:lang w:eastAsia="en-US"/>
        </w:rPr>
        <w:t>Рабочая программа дисциплины составлена в соответствии с локальными нормативными актами ЧУ ОО ВО «</w:t>
      </w:r>
      <w:r w:rsidRPr="00DB066C">
        <w:rPr>
          <w:b/>
          <w:sz w:val="24"/>
          <w:szCs w:val="24"/>
          <w:lang w:eastAsia="en-US"/>
        </w:rPr>
        <w:t>Омская гуманитарная академия</w:t>
      </w:r>
      <w:r w:rsidRPr="00DB066C">
        <w:rPr>
          <w:sz w:val="24"/>
          <w:szCs w:val="24"/>
          <w:lang w:eastAsia="en-US"/>
        </w:rPr>
        <w:t>» (</w:t>
      </w:r>
      <w:r w:rsidRPr="00DB066C">
        <w:rPr>
          <w:i/>
          <w:sz w:val="24"/>
          <w:szCs w:val="24"/>
          <w:lang w:eastAsia="en-US"/>
        </w:rPr>
        <w:t>далее – Академия; ОмГА</w:t>
      </w:r>
      <w:r w:rsidRPr="00DB066C">
        <w:rPr>
          <w:sz w:val="24"/>
          <w:szCs w:val="24"/>
          <w:lang w:eastAsia="en-US"/>
        </w:rPr>
        <w:t>):</w:t>
      </w:r>
    </w:p>
    <w:p w:rsidR="00DB066C" w:rsidRPr="00DB066C" w:rsidRDefault="00DB066C" w:rsidP="00DB066C">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B066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bookmarkStart w:id="15" w:name="_Hlk105065621"/>
      <w:bookmarkEnd w:id="11"/>
      <w:r w:rsidRPr="00DB066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B066C">
        <w:rPr>
          <w:sz w:val="24"/>
          <w:szCs w:val="24"/>
          <w:lang w:eastAsia="en-US"/>
        </w:rPr>
        <w:t>;</w:t>
      </w:r>
      <w:bookmarkEnd w:id="9"/>
      <w:bookmarkEnd w:id="13"/>
      <w:bookmarkEnd w:id="14"/>
      <w:bookmarkEnd w:id="15"/>
    </w:p>
    <w:p w:rsidR="00492287" w:rsidRDefault="00BB41CC" w:rsidP="00492287">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B22AAA" w:rsidRPr="00B22AAA">
        <w:rPr>
          <w:b/>
          <w:color w:val="000000"/>
          <w:sz w:val="24"/>
          <w:szCs w:val="24"/>
        </w:rPr>
        <w:t>38.03.03 Управление персоналом</w:t>
      </w:r>
      <w:r w:rsidRPr="000B40A9">
        <w:rPr>
          <w:sz w:val="24"/>
          <w:szCs w:val="24"/>
        </w:rPr>
        <w:t xml:space="preserve">(уровень бакалавриата), направленность (профиль) программы </w:t>
      </w:r>
      <w:r w:rsidRPr="004B22EF">
        <w:rPr>
          <w:sz w:val="24"/>
          <w:szCs w:val="24"/>
        </w:rPr>
        <w:t>«</w:t>
      </w:r>
      <w:r w:rsidR="00B22AAA" w:rsidRPr="004B22EF">
        <w:rPr>
          <w:sz w:val="24"/>
          <w:szCs w:val="24"/>
        </w:rPr>
        <w:t>Управление персоналом организации</w:t>
      </w:r>
      <w:r w:rsidRPr="004B22EF">
        <w:rPr>
          <w:sz w:val="24"/>
          <w:szCs w:val="24"/>
        </w:rPr>
        <w:t>»</w:t>
      </w:r>
      <w:r w:rsidRPr="004B22EF">
        <w:rPr>
          <w:color w:val="000000"/>
          <w:sz w:val="24"/>
          <w:szCs w:val="24"/>
        </w:rPr>
        <w:t>;</w:t>
      </w:r>
      <w:r w:rsidRPr="00793E1B">
        <w:rPr>
          <w:color w:val="000000"/>
          <w:sz w:val="24"/>
          <w:szCs w:val="24"/>
        </w:rPr>
        <w:t xml:space="preserve"> форма обучения – заочная на </w:t>
      </w:r>
      <w:bookmarkStart w:id="16" w:name="_Hlk105073247"/>
      <w:bookmarkStart w:id="17" w:name="_Hlk105067235"/>
      <w:r w:rsidR="00492287" w:rsidRPr="002E305D">
        <w:rPr>
          <w:sz w:val="24"/>
          <w:szCs w:val="24"/>
        </w:rPr>
        <w:t>20</w:t>
      </w:r>
      <w:r w:rsidR="00492287">
        <w:rPr>
          <w:sz w:val="24"/>
          <w:szCs w:val="24"/>
        </w:rPr>
        <w:t>24</w:t>
      </w:r>
      <w:r w:rsidR="00492287" w:rsidRPr="002E305D">
        <w:rPr>
          <w:sz w:val="24"/>
          <w:szCs w:val="24"/>
        </w:rPr>
        <w:t>/202</w:t>
      </w:r>
      <w:r w:rsidR="00492287">
        <w:rPr>
          <w:sz w:val="24"/>
          <w:szCs w:val="24"/>
        </w:rPr>
        <w:t>5</w:t>
      </w:r>
      <w:r w:rsidR="00492287" w:rsidRPr="002E305D">
        <w:rPr>
          <w:sz w:val="24"/>
          <w:szCs w:val="24"/>
        </w:rPr>
        <w:t xml:space="preserve"> учебный год, </w:t>
      </w:r>
      <w:r w:rsidR="00492287" w:rsidRPr="002E305D">
        <w:rPr>
          <w:sz w:val="24"/>
          <w:szCs w:val="24"/>
          <w:lang w:eastAsia="en-US"/>
        </w:rPr>
        <w:t xml:space="preserve">утвержденным приказом ректора от </w:t>
      </w:r>
      <w:r w:rsidR="00492287" w:rsidRPr="00D422AD">
        <w:rPr>
          <w:sz w:val="24"/>
          <w:szCs w:val="24"/>
          <w:lang w:eastAsia="en-US"/>
        </w:rPr>
        <w:t>2</w:t>
      </w:r>
      <w:r w:rsidR="00492287">
        <w:rPr>
          <w:sz w:val="24"/>
          <w:szCs w:val="24"/>
          <w:lang w:eastAsia="en-US"/>
        </w:rPr>
        <w:t>5</w:t>
      </w:r>
      <w:r w:rsidR="00492287" w:rsidRPr="00D422AD">
        <w:rPr>
          <w:sz w:val="24"/>
          <w:szCs w:val="24"/>
          <w:lang w:eastAsia="en-US"/>
        </w:rPr>
        <w:t>.03.202</w:t>
      </w:r>
      <w:r w:rsidR="00492287">
        <w:rPr>
          <w:sz w:val="24"/>
          <w:szCs w:val="24"/>
          <w:lang w:eastAsia="en-US"/>
        </w:rPr>
        <w:t>4</w:t>
      </w:r>
      <w:r w:rsidR="00492287" w:rsidRPr="00D422AD">
        <w:rPr>
          <w:sz w:val="24"/>
          <w:szCs w:val="24"/>
          <w:lang w:eastAsia="en-US"/>
        </w:rPr>
        <w:t xml:space="preserve"> № </w:t>
      </w:r>
      <w:r w:rsidR="00492287">
        <w:rPr>
          <w:sz w:val="24"/>
          <w:szCs w:val="24"/>
          <w:lang w:eastAsia="en-US"/>
        </w:rPr>
        <w:t>34</w:t>
      </w:r>
      <w:r w:rsidR="00492287" w:rsidRPr="00212B20">
        <w:rPr>
          <w:sz w:val="24"/>
          <w:szCs w:val="24"/>
          <w:lang w:eastAsia="en-US"/>
        </w:rPr>
        <w:t>.</w:t>
      </w:r>
      <w:bookmarkEnd w:id="16"/>
      <w:bookmarkEnd w:id="17"/>
    </w:p>
    <w:p w:rsidR="00A76E53" w:rsidRPr="00C94A0B" w:rsidRDefault="00A76E53" w:rsidP="00492287">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DB066C" w:rsidRPr="00DB066C">
        <w:rPr>
          <w:b/>
          <w:color w:val="000000"/>
          <w:sz w:val="24"/>
          <w:szCs w:val="24"/>
        </w:rPr>
        <w:t>202</w:t>
      </w:r>
      <w:r w:rsidR="00492287">
        <w:rPr>
          <w:b/>
          <w:color w:val="000000"/>
          <w:sz w:val="24"/>
          <w:szCs w:val="24"/>
        </w:rPr>
        <w:t>4</w:t>
      </w:r>
      <w:r w:rsidR="00DB066C" w:rsidRPr="00DB066C">
        <w:rPr>
          <w:b/>
          <w:color w:val="000000"/>
          <w:sz w:val="24"/>
          <w:szCs w:val="24"/>
        </w:rPr>
        <w:t>/202</w:t>
      </w:r>
      <w:r w:rsidR="00492287">
        <w:rPr>
          <w:b/>
          <w:color w:val="000000"/>
          <w:sz w:val="24"/>
          <w:szCs w:val="24"/>
        </w:rPr>
        <w:t>5</w:t>
      </w:r>
      <w:r w:rsidR="00DB066C" w:rsidRPr="00DB066C">
        <w:rPr>
          <w:b/>
          <w:color w:val="000000"/>
          <w:sz w:val="24"/>
          <w:szCs w:val="24"/>
        </w:rPr>
        <w:t xml:space="preserve">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B22AAA" w:rsidRPr="00B22AAA">
        <w:rPr>
          <w:b/>
          <w:color w:val="000000"/>
          <w:sz w:val="24"/>
          <w:szCs w:val="24"/>
        </w:rPr>
        <w:t>38.03.03 Управление персоналом</w:t>
      </w:r>
      <w:r w:rsidR="00DA7B19">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B22AAA" w:rsidRPr="00B22AAA">
        <w:rPr>
          <w:b/>
          <w:color w:val="000000"/>
          <w:sz w:val="24"/>
          <w:szCs w:val="24"/>
        </w:rPr>
        <w:t>Управление персоналом организации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C57C65">
        <w:rPr>
          <w:color w:val="000000"/>
          <w:sz w:val="24"/>
          <w:szCs w:val="24"/>
        </w:rPr>
        <w:t>прикладн</w:t>
      </w:r>
      <w:r w:rsidRPr="00C94A0B">
        <w:rPr>
          <w:color w:val="000000"/>
          <w:sz w:val="24"/>
          <w:szCs w:val="24"/>
        </w:rPr>
        <w:t>ого бакалавриата; виды профессиональной деятельности:</w:t>
      </w:r>
      <w:r w:rsidR="003B312D" w:rsidRPr="00596A02">
        <w:rPr>
          <w:rFonts w:eastAsia="Courier New"/>
          <w:sz w:val="24"/>
          <w:szCs w:val="24"/>
          <w:lang w:bidi="ru-RU"/>
        </w:rPr>
        <w:t>организационно-управленческая и экономическая</w:t>
      </w:r>
      <w:r w:rsidR="003B312D">
        <w:rPr>
          <w:rFonts w:eastAsia="Courier New"/>
          <w:sz w:val="24"/>
          <w:szCs w:val="24"/>
          <w:lang w:bidi="ru-RU"/>
        </w:rPr>
        <w:t xml:space="preserve"> (основной)</w:t>
      </w:r>
      <w:r w:rsidR="003B312D" w:rsidRPr="00596A02">
        <w:rPr>
          <w:rFonts w:eastAsia="Courier New"/>
          <w:sz w:val="24"/>
          <w:szCs w:val="24"/>
          <w:lang w:bidi="ru-RU"/>
        </w:rPr>
        <w:t>; информационно-аналитическая</w:t>
      </w:r>
      <w:r w:rsidR="0070028C" w:rsidRPr="00596A02">
        <w:rPr>
          <w:rFonts w:eastAsia="Courier New"/>
          <w:sz w:val="24"/>
          <w:szCs w:val="24"/>
          <w:lang w:bidi="ru-RU"/>
        </w:rPr>
        <w:t>;</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F36251">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DB066C" w:rsidRPr="00DB066C">
        <w:rPr>
          <w:color w:val="000000"/>
          <w:sz w:val="24"/>
          <w:szCs w:val="24"/>
        </w:rPr>
        <w:t>202</w:t>
      </w:r>
      <w:r w:rsidR="00492287">
        <w:rPr>
          <w:color w:val="000000"/>
          <w:sz w:val="24"/>
          <w:szCs w:val="24"/>
        </w:rPr>
        <w:t>4</w:t>
      </w:r>
      <w:r w:rsidR="00DB066C" w:rsidRPr="00DB066C">
        <w:rPr>
          <w:color w:val="000000"/>
          <w:sz w:val="24"/>
          <w:szCs w:val="24"/>
        </w:rPr>
        <w:t>/202</w:t>
      </w:r>
      <w:r w:rsidR="00492287">
        <w:rPr>
          <w:color w:val="000000"/>
          <w:sz w:val="24"/>
          <w:szCs w:val="24"/>
        </w:rPr>
        <w:t>5</w:t>
      </w:r>
      <w:r w:rsidR="00DB066C" w:rsidRPr="00DB066C">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22AAA" w:rsidRPr="00B22AAA">
        <w:rPr>
          <w:rFonts w:eastAsia="Calibri"/>
          <w:b/>
          <w:color w:val="000000"/>
          <w:sz w:val="24"/>
          <w:szCs w:val="24"/>
          <w:lang w:eastAsia="en-US"/>
        </w:rPr>
        <w:t>38.03.03 Управление персоналом</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A06DE1">
        <w:rPr>
          <w:color w:val="000000"/>
          <w:sz w:val="24"/>
          <w:szCs w:val="24"/>
        </w:rPr>
        <w:t>14</w:t>
      </w:r>
      <w:r w:rsidR="00A06DE1">
        <w:rPr>
          <w:sz w:val="24"/>
          <w:szCs w:val="24"/>
        </w:rPr>
        <w:t>.12</w:t>
      </w:r>
      <w:r w:rsidR="00A06DE1" w:rsidRPr="00282831">
        <w:rPr>
          <w:sz w:val="24"/>
          <w:szCs w:val="24"/>
        </w:rPr>
        <w:t>.201</w:t>
      </w:r>
      <w:r w:rsidR="00A06DE1">
        <w:rPr>
          <w:sz w:val="24"/>
          <w:szCs w:val="24"/>
        </w:rPr>
        <w:t>5</w:t>
      </w:r>
      <w:r w:rsidR="00A06DE1" w:rsidRPr="00282831">
        <w:rPr>
          <w:sz w:val="24"/>
          <w:szCs w:val="24"/>
        </w:rPr>
        <w:t xml:space="preserve"> N 1</w:t>
      </w:r>
      <w:r w:rsidR="00A06DE1">
        <w:rPr>
          <w:sz w:val="24"/>
          <w:szCs w:val="24"/>
        </w:rPr>
        <w:t xml:space="preserve">461 (ред. от 20.04.2016), </w:t>
      </w:r>
      <w:r w:rsidR="00A06DE1" w:rsidRPr="00793E1B">
        <w:rPr>
          <w:color w:val="000000"/>
          <w:sz w:val="24"/>
          <w:szCs w:val="24"/>
        </w:rPr>
        <w:t xml:space="preserve">(зарегистрирован в Минюсте России </w:t>
      </w:r>
      <w:r w:rsidR="00A06DE1">
        <w:rPr>
          <w:color w:val="000000"/>
          <w:sz w:val="24"/>
          <w:szCs w:val="24"/>
        </w:rPr>
        <w:t>19</w:t>
      </w:r>
      <w:r w:rsidR="00A06DE1">
        <w:rPr>
          <w:sz w:val="24"/>
          <w:szCs w:val="24"/>
        </w:rPr>
        <w:t>.1</w:t>
      </w:r>
      <w:r w:rsidR="00A06DE1" w:rsidRPr="00282831">
        <w:rPr>
          <w:sz w:val="24"/>
          <w:szCs w:val="24"/>
        </w:rPr>
        <w:t>8.201</w:t>
      </w:r>
      <w:r w:rsidR="00A06DE1">
        <w:rPr>
          <w:sz w:val="24"/>
          <w:szCs w:val="24"/>
        </w:rPr>
        <w:t>6</w:t>
      </w:r>
      <w:r w:rsidR="00A06DE1" w:rsidRPr="00282831">
        <w:rPr>
          <w:sz w:val="24"/>
          <w:szCs w:val="24"/>
        </w:rPr>
        <w:t xml:space="preserve"> N </w:t>
      </w:r>
      <w:r w:rsidR="00A06DE1">
        <w:rPr>
          <w:sz w:val="24"/>
          <w:szCs w:val="24"/>
        </w:rPr>
        <w:t>40640</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Pr="00177595" w:rsidRDefault="007402C1" w:rsidP="00177595">
            <w:pPr>
              <w:widowControl/>
              <w:tabs>
                <w:tab w:val="left" w:pos="708"/>
              </w:tabs>
              <w:autoSpaceDE/>
              <w:adjustRightInd/>
              <w:rPr>
                <w:rFonts w:eastAsia="Calibri"/>
                <w:sz w:val="24"/>
                <w:szCs w:val="24"/>
                <w:lang w:eastAsia="en-US"/>
              </w:rPr>
            </w:pPr>
            <w:r>
              <w:rPr>
                <w:rFonts w:eastAsia="Calibri"/>
                <w:sz w:val="24"/>
                <w:szCs w:val="24"/>
                <w:lang w:eastAsia="en-US"/>
              </w:rPr>
              <w:t>З</w:t>
            </w:r>
            <w:r w:rsidRPr="004218A8">
              <w:rPr>
                <w:rFonts w:eastAsia="Calibri"/>
                <w:sz w:val="24"/>
                <w:szCs w:val="24"/>
                <w:lang w:eastAsia="en-US"/>
              </w:rPr>
              <w:t>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Pr="00177595" w:rsidRDefault="007402C1" w:rsidP="003B7D4C">
            <w:pPr>
              <w:widowControl/>
              <w:tabs>
                <w:tab w:val="left" w:pos="708"/>
              </w:tabs>
              <w:autoSpaceDE/>
              <w:adjustRightInd/>
              <w:jc w:val="center"/>
              <w:rPr>
                <w:rFonts w:eastAsia="Calibri"/>
                <w:sz w:val="24"/>
                <w:szCs w:val="24"/>
                <w:lang w:val="en-US" w:eastAsia="en-US"/>
              </w:rPr>
            </w:pPr>
            <w:r>
              <w:rPr>
                <w:sz w:val="24"/>
                <w:szCs w:val="24"/>
              </w:rPr>
              <w:t>ПК-9</w:t>
            </w:r>
          </w:p>
        </w:tc>
        <w:tc>
          <w:tcPr>
            <w:tcW w:w="4927" w:type="dxa"/>
            <w:vAlign w:val="center"/>
          </w:tcPr>
          <w:p w:rsidR="00177595" w:rsidRPr="00177595" w:rsidRDefault="00177595" w:rsidP="007402C1">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402C1">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402C1">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402C1">
              <w:rPr>
                <w:color w:val="000000"/>
                <w:sz w:val="24"/>
                <w:szCs w:val="24"/>
              </w:rPr>
              <w:t>:</w:t>
            </w:r>
          </w:p>
          <w:p w:rsidR="007402C1" w:rsidRDefault="007402C1" w:rsidP="007402C1">
            <w:pPr>
              <w:widowControl/>
              <w:tabs>
                <w:tab w:val="left" w:pos="708"/>
              </w:tabs>
              <w:autoSpaceDE/>
              <w:adjustRightInd/>
              <w:jc w:val="both"/>
              <w:rPr>
                <w:rFonts w:eastAsia="Calibri"/>
                <w:i/>
                <w:sz w:val="24"/>
                <w:szCs w:val="24"/>
                <w:lang w:eastAsia="en-US"/>
              </w:rPr>
            </w:pPr>
            <w:r w:rsidRPr="004218A8">
              <w:rPr>
                <w:rFonts w:eastAsia="Calibri"/>
                <w:i/>
                <w:sz w:val="24"/>
                <w:szCs w:val="24"/>
                <w:lang w:eastAsia="en-US"/>
              </w:rPr>
              <w:t>Знать:</w:t>
            </w:r>
          </w:p>
          <w:p w:rsidR="007402C1" w:rsidRPr="00817D3C" w:rsidRDefault="007402C1" w:rsidP="007402C1">
            <w:pPr>
              <w:widowControl/>
              <w:tabs>
                <w:tab w:val="left" w:pos="708"/>
              </w:tabs>
              <w:autoSpaceDE/>
              <w:adjustRightInd/>
              <w:jc w:val="both"/>
              <w:rPr>
                <w:rFonts w:eastAsia="Calibri"/>
                <w:sz w:val="24"/>
                <w:szCs w:val="24"/>
                <w:lang w:eastAsia="en-US"/>
              </w:rPr>
            </w:pPr>
            <w:r>
              <w:rPr>
                <w:rFonts w:eastAsia="Calibri"/>
                <w:i/>
                <w:sz w:val="24"/>
                <w:szCs w:val="24"/>
                <w:lang w:eastAsia="en-US"/>
              </w:rPr>
              <w:t xml:space="preserve">- </w:t>
            </w:r>
            <w:r w:rsidRPr="00817D3C">
              <w:rPr>
                <w:rFonts w:eastAsia="Calibri"/>
                <w:sz w:val="24"/>
                <w:szCs w:val="24"/>
                <w:lang w:eastAsia="en-US"/>
              </w:rPr>
              <w:t>основные привила безопасности на занятиях</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p>
          <w:p w:rsidR="007402C1"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 xml:space="preserve">правила и </w:t>
            </w:r>
            <w:r>
              <w:rPr>
                <w:rFonts w:eastAsia="Calibri"/>
                <w:sz w:val="24"/>
                <w:szCs w:val="24"/>
                <w:lang w:eastAsia="en-US"/>
              </w:rPr>
              <w:t xml:space="preserve">организацию </w:t>
            </w:r>
            <w:r w:rsidRPr="00817D3C">
              <w:rPr>
                <w:rFonts w:eastAsia="Calibri"/>
                <w:sz w:val="24"/>
                <w:szCs w:val="24"/>
                <w:lang w:eastAsia="en-US"/>
              </w:rPr>
              <w:t>проведения соревнований</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p>
          <w:p w:rsidR="007402C1" w:rsidRPr="004218A8" w:rsidRDefault="007402C1" w:rsidP="007402C1">
            <w:pPr>
              <w:widowControl/>
              <w:tabs>
                <w:tab w:val="left" w:pos="708"/>
              </w:tabs>
              <w:autoSpaceDE/>
              <w:adjustRightInd/>
              <w:jc w:val="both"/>
              <w:rPr>
                <w:rFonts w:eastAsia="Calibri"/>
                <w:i/>
                <w:sz w:val="24"/>
                <w:szCs w:val="24"/>
                <w:lang w:eastAsia="en-US"/>
              </w:rPr>
            </w:pPr>
            <w:r w:rsidRPr="004218A8">
              <w:rPr>
                <w:rFonts w:eastAsia="Calibri"/>
                <w:i/>
                <w:sz w:val="24"/>
                <w:szCs w:val="24"/>
                <w:lang w:eastAsia="en-US"/>
              </w:rPr>
              <w:t xml:space="preserve">Уметь: </w:t>
            </w:r>
          </w:p>
          <w:p w:rsidR="007402C1"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 xml:space="preserve">соблюдать технику безопасности при выполнении </w:t>
            </w:r>
            <w:r>
              <w:rPr>
                <w:rFonts w:eastAsia="Calibri"/>
                <w:sz w:val="24"/>
                <w:szCs w:val="24"/>
                <w:lang w:eastAsia="en-US"/>
              </w:rPr>
              <w:t xml:space="preserve">занятий и соревнований по игровым видам спорта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p>
          <w:p w:rsidR="007402C1" w:rsidRPr="00817D3C"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организовывать и проводить соревнования</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rFonts w:eastAsia="Calibri"/>
                <w:sz w:val="24"/>
                <w:szCs w:val="24"/>
                <w:lang w:eastAsia="en-US"/>
              </w:rPr>
              <w:t>различного уровня;</w:t>
            </w:r>
          </w:p>
          <w:p w:rsidR="007402C1" w:rsidRDefault="007402C1" w:rsidP="007402C1">
            <w:pPr>
              <w:widowControl/>
              <w:tabs>
                <w:tab w:val="left" w:pos="708"/>
              </w:tabs>
              <w:autoSpaceDE/>
              <w:adjustRightInd/>
              <w:jc w:val="both"/>
              <w:rPr>
                <w:i/>
                <w:color w:val="000000"/>
                <w:sz w:val="24"/>
                <w:szCs w:val="24"/>
              </w:rPr>
            </w:pPr>
            <w:r w:rsidRPr="004218A8">
              <w:rPr>
                <w:i/>
                <w:color w:val="000000"/>
                <w:sz w:val="24"/>
                <w:szCs w:val="24"/>
              </w:rPr>
              <w:t>Владеть:</w:t>
            </w:r>
          </w:p>
          <w:p w:rsidR="007402C1" w:rsidRDefault="007402C1" w:rsidP="007402C1">
            <w:pPr>
              <w:widowControl/>
              <w:tabs>
                <w:tab w:val="left" w:pos="708"/>
              </w:tabs>
              <w:autoSpaceDE/>
              <w:adjustRightInd/>
              <w:jc w:val="both"/>
              <w:rPr>
                <w:color w:val="000000"/>
                <w:sz w:val="24"/>
                <w:szCs w:val="24"/>
              </w:rPr>
            </w:pPr>
            <w:r>
              <w:rPr>
                <w:color w:val="000000"/>
                <w:sz w:val="24"/>
                <w:szCs w:val="24"/>
              </w:rPr>
              <w:t xml:space="preserve">- техникой </w:t>
            </w:r>
            <w:r>
              <w:rPr>
                <w:rFonts w:eastAsia="Calibri"/>
                <w:sz w:val="24"/>
                <w:szCs w:val="24"/>
                <w:lang w:eastAsia="en-US"/>
              </w:rPr>
              <w:t xml:space="preserve">безопасности во время проведения соревнований и занятий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p>
          <w:p w:rsidR="007402C1" w:rsidRPr="00177595" w:rsidRDefault="007402C1" w:rsidP="007402C1">
            <w:pPr>
              <w:widowControl/>
              <w:tabs>
                <w:tab w:val="left" w:pos="708"/>
              </w:tabs>
              <w:autoSpaceDE/>
              <w:adjustRightInd/>
              <w:jc w:val="both"/>
              <w:rPr>
                <w:color w:val="000000"/>
                <w:sz w:val="24"/>
                <w:szCs w:val="24"/>
              </w:rPr>
            </w:pPr>
            <w:r w:rsidRPr="00817D3C">
              <w:rPr>
                <w:color w:val="000000"/>
                <w:sz w:val="24"/>
                <w:szCs w:val="24"/>
              </w:rPr>
              <w:t xml:space="preserve">- основами судейства </w:t>
            </w:r>
            <w:r>
              <w:rPr>
                <w:color w:val="000000"/>
                <w:sz w:val="24"/>
                <w:szCs w:val="24"/>
              </w:rPr>
              <w:t>в игровых видах спорта с</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w:t>
      </w:r>
      <w:r w:rsidRPr="00177595">
        <w:rPr>
          <w:sz w:val="24"/>
          <w:szCs w:val="24"/>
        </w:rPr>
        <w:lastRenderedPageBreak/>
        <w:t>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 xml:space="preserve">В основной части занятия занимающиеся овладевают основными двигательными </w:t>
      </w:r>
      <w:r w:rsidRPr="00177595">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дисциплиной по выбору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8D2998" w:rsidRPr="007402C1" w:rsidRDefault="008D2998" w:rsidP="00177595">
            <w:pPr>
              <w:widowControl/>
              <w:tabs>
                <w:tab w:val="left" w:pos="708"/>
              </w:tabs>
              <w:autoSpaceDE/>
              <w:adjustRightInd/>
              <w:jc w:val="both"/>
              <w:rPr>
                <w:rFonts w:eastAsia="Calibri"/>
                <w:sz w:val="24"/>
                <w:szCs w:val="24"/>
                <w:lang w:eastAsia="en-US"/>
              </w:rPr>
            </w:pPr>
            <w:r w:rsidRPr="007402C1">
              <w:rPr>
                <w:rFonts w:eastAsia="Calibri"/>
                <w:sz w:val="24"/>
                <w:szCs w:val="24"/>
                <w:lang w:eastAsia="en-US"/>
              </w:rPr>
              <w:t xml:space="preserve">Успешное </w:t>
            </w:r>
            <w:r w:rsidR="00687FD4" w:rsidRPr="007402C1">
              <w:rPr>
                <w:rFonts w:eastAsia="Calibri"/>
                <w:sz w:val="24"/>
                <w:szCs w:val="24"/>
                <w:lang w:eastAsia="en-US"/>
              </w:rPr>
              <w:t>о</w:t>
            </w:r>
            <w:r w:rsidRPr="007402C1">
              <w:rPr>
                <w:rFonts w:eastAsia="Calibri"/>
                <w:sz w:val="24"/>
                <w:szCs w:val="24"/>
                <w:lang w:eastAsia="en-US"/>
              </w:rPr>
              <w:t>своение программы учебного предмета</w:t>
            </w:r>
            <w:r w:rsidRPr="007402C1">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7402C1" w:rsidRDefault="007402C1" w:rsidP="00177595">
            <w:pPr>
              <w:widowControl/>
              <w:tabs>
                <w:tab w:val="left" w:pos="708"/>
              </w:tabs>
              <w:autoSpaceDE/>
              <w:adjustRightInd/>
              <w:jc w:val="both"/>
              <w:rPr>
                <w:rFonts w:eastAsia="Calibri"/>
                <w:sz w:val="24"/>
                <w:szCs w:val="24"/>
                <w:lang w:eastAsia="en-US"/>
              </w:rPr>
            </w:pPr>
            <w:r w:rsidRPr="007402C1">
              <w:rPr>
                <w:rFonts w:eastAsia="Calibri"/>
                <w:sz w:val="24"/>
                <w:szCs w:val="24"/>
                <w:lang w:eastAsia="en-US"/>
              </w:rPr>
              <w:t>ПК-9</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0D6229">
            <w:pPr>
              <w:widowControl/>
              <w:autoSpaceDE/>
              <w:autoSpaceDN/>
              <w:adjustRightInd/>
              <w:jc w:val="center"/>
              <w:rPr>
                <w:rFonts w:eastAsia="Calibri"/>
                <w:sz w:val="24"/>
                <w:szCs w:val="24"/>
                <w:lang w:eastAsia="en-US"/>
              </w:rPr>
            </w:pPr>
            <w:r w:rsidRPr="000D6229">
              <w:rPr>
                <w:rFonts w:eastAsia="Calibri"/>
                <w:sz w:val="24"/>
                <w:szCs w:val="24"/>
                <w:lang w:eastAsia="en-US"/>
              </w:rPr>
              <w:t>зачет на 1,2,3,4 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12D" w:rsidRPr="00E321C6" w:rsidRDefault="003B312D" w:rsidP="003B312D">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A06DE1">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7402C1">
              <w:rPr>
                <w:color w:val="000000"/>
                <w:sz w:val="24"/>
                <w:szCs w:val="24"/>
              </w:rPr>
              <w:t xml:space="preserve"> Техника безопасности при занятиях игровыми видами спорта с инвалидами и людьми</w:t>
            </w:r>
            <w:r w:rsidR="007402C1" w:rsidRPr="003B7D4C">
              <w:rPr>
                <w:color w:val="000000"/>
                <w:sz w:val="24"/>
                <w:szCs w:val="24"/>
              </w:rPr>
              <w:t xml:space="preserve"> с ограниченными возможностями</w:t>
            </w:r>
            <w:r w:rsidR="007402C1">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C65"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516486">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w:t>
            </w:r>
            <w:r w:rsidRPr="0036042B">
              <w:rPr>
                <w:sz w:val="24"/>
                <w:szCs w:val="24"/>
              </w:rPr>
              <w:lastRenderedPageBreak/>
              <w:t xml:space="preserve">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7"/>
            <w:r w:rsidRPr="0036042B">
              <w:rPr>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9" w:name="RANGE!A68"/>
            <w:r w:rsidRPr="0036042B">
              <w:rPr>
                <w:sz w:val="24"/>
                <w:szCs w:val="24"/>
              </w:rPr>
              <w:t xml:space="preserve">Итого с </w:t>
            </w:r>
            <w:bookmarkEnd w:id="19"/>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7402C1">
              <w:rPr>
                <w:color w:val="000000"/>
                <w:sz w:val="24"/>
                <w:szCs w:val="24"/>
              </w:rPr>
              <w:t xml:space="preserve"> и людьми</w:t>
            </w:r>
            <w:r w:rsidR="007402C1" w:rsidRPr="003B7D4C">
              <w:rPr>
                <w:color w:val="000000"/>
                <w:sz w:val="24"/>
                <w:szCs w:val="24"/>
              </w:rPr>
              <w:t xml:space="preserve"> с ограниченными возможностями</w:t>
            </w:r>
            <w:r w:rsidR="007402C1">
              <w:rPr>
                <w:color w:val="000000"/>
                <w:sz w:val="24"/>
                <w:szCs w:val="24"/>
              </w:rPr>
              <w:t>;</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9. Содержание и организация адаптивного физического воспитания людей с соматическими </w:t>
            </w:r>
            <w:r w:rsidRPr="0036042B">
              <w:rPr>
                <w:sz w:val="24"/>
                <w:szCs w:val="24"/>
              </w:rPr>
              <w:lastRenderedPageBreak/>
              <w:t>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0" w:name="RANGE!H67"/>
            <w:r w:rsidRPr="0036042B">
              <w:rPr>
                <w:b/>
                <w:bCs/>
                <w:sz w:val="24"/>
                <w:szCs w:val="24"/>
              </w:rPr>
              <w:t>4</w:t>
            </w:r>
            <w:bookmarkEnd w:id="20"/>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w:t>
            </w:r>
            <w:r w:rsidRPr="0036042B">
              <w:rPr>
                <w:sz w:val="24"/>
                <w:szCs w:val="24"/>
              </w:rPr>
              <w:lastRenderedPageBreak/>
              <w:t>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w:t>
            </w:r>
            <w:r w:rsidRPr="0036042B">
              <w:rPr>
                <w:sz w:val="24"/>
                <w:szCs w:val="24"/>
              </w:rPr>
              <w:lastRenderedPageBreak/>
              <w:t xml:space="preserve">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516486">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lastRenderedPageBreak/>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lastRenderedPageBreak/>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7402C1">
        <w:rPr>
          <w:color w:val="000000"/>
          <w:sz w:val="24"/>
          <w:szCs w:val="24"/>
        </w:rPr>
        <w:t>и людьми</w:t>
      </w:r>
      <w:r w:rsidR="007402C1" w:rsidRPr="003B7D4C">
        <w:rPr>
          <w:color w:val="000000"/>
          <w:sz w:val="24"/>
          <w:szCs w:val="24"/>
        </w:rPr>
        <w:t xml:space="preserve"> с ограниченными возможностями</w:t>
      </w:r>
      <w:r w:rsidR="007402C1">
        <w:rPr>
          <w:color w:val="000000"/>
          <w:sz w:val="24"/>
          <w:szCs w:val="24"/>
        </w:rPr>
        <w:t>;</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 xml:space="preserve">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w:t>
      </w:r>
      <w:r w:rsidRPr="0036042B">
        <w:rPr>
          <w:sz w:val="24"/>
          <w:szCs w:val="24"/>
        </w:rPr>
        <w:lastRenderedPageBreak/>
        <w:t>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w:t>
      </w:r>
      <w:r w:rsidRPr="0036042B">
        <w:rPr>
          <w:sz w:val="24"/>
          <w:szCs w:val="24"/>
        </w:rPr>
        <w:lastRenderedPageBreak/>
        <w:t>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516486" w:rsidRPr="0036042B" w:rsidRDefault="00516486" w:rsidP="0036042B">
      <w:pPr>
        <w:ind w:firstLine="709"/>
        <w:jc w:val="both"/>
        <w:rPr>
          <w:sz w:val="24"/>
          <w:szCs w:val="24"/>
        </w:rPr>
      </w:pPr>
      <w:r>
        <w:rPr>
          <w:color w:val="000000"/>
          <w:sz w:val="24"/>
          <w:szCs w:val="24"/>
        </w:rPr>
        <w:t>Техника безопасности при занятиях игровыми видами спорта с инвалидами и людьми</w:t>
      </w:r>
      <w:r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lastRenderedPageBreak/>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354991">
        <w:rPr>
          <w:color w:val="000000"/>
          <w:sz w:val="24"/>
          <w:szCs w:val="24"/>
        </w:rPr>
        <w:t>Организация соревнований по игровым видам спорта с инвалидами и людьми</w:t>
      </w:r>
      <w:r w:rsidR="00354991" w:rsidRPr="003B7D4C">
        <w:rPr>
          <w:color w:val="000000"/>
          <w:sz w:val="24"/>
          <w:szCs w:val="24"/>
        </w:rPr>
        <w:t xml:space="preserve"> с ограниченными возможностями</w:t>
      </w:r>
      <w:r w:rsidR="00354991">
        <w:rPr>
          <w:color w:val="000000"/>
          <w:sz w:val="24"/>
          <w:szCs w:val="24"/>
        </w:rPr>
        <w:t>;</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lastRenderedPageBreak/>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485E0C">
      <w:pPr>
        <w:widowControl/>
        <w:autoSpaceDE/>
        <w:autoSpaceDN/>
        <w:adjustRightInd/>
        <w:spacing w:line="276" w:lineRule="auto"/>
        <w:ind w:left="360"/>
        <w:contextualSpacing/>
        <w:jc w:val="both"/>
        <w:rPr>
          <w:rFonts w:eastAsia="Calibri"/>
          <w:sz w:val="24"/>
          <w:szCs w:val="24"/>
          <w:highlight w:val="yellow"/>
          <w:lang w:eastAsia="en-US"/>
        </w:rPr>
      </w:pPr>
    </w:p>
    <w:p w:rsidR="0036042B" w:rsidRPr="0036042B" w:rsidRDefault="0036042B" w:rsidP="00485E0C">
      <w:pPr>
        <w:widowControl/>
        <w:numPr>
          <w:ilvl w:val="0"/>
          <w:numId w:val="4"/>
        </w:numPr>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DB066C">
        <w:rPr>
          <w:rFonts w:eastAsia="Calibri"/>
          <w:sz w:val="24"/>
          <w:szCs w:val="24"/>
          <w:lang w:eastAsia="en-US"/>
        </w:rPr>
        <w:t>22</w:t>
      </w:r>
      <w:r w:rsidRPr="0036042B">
        <w:rPr>
          <w:rFonts w:eastAsia="Calibri"/>
          <w:sz w:val="24"/>
          <w:szCs w:val="24"/>
          <w:lang w:eastAsia="en-US"/>
        </w:rPr>
        <w:t xml:space="preserve">. </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36042B" w:rsidRPr="0036042B" w:rsidRDefault="0036042B" w:rsidP="0036042B">
      <w:pPr>
        <w:tabs>
          <w:tab w:val="left" w:pos="426"/>
        </w:tabs>
        <w:ind w:firstLine="709"/>
        <w:jc w:val="both"/>
        <w:rPr>
          <w:rFonts w:eastAsia="Calibri"/>
          <w:b/>
          <w:sz w:val="24"/>
          <w:szCs w:val="24"/>
        </w:rPr>
      </w:pPr>
    </w:p>
    <w:p w:rsidR="0036042B" w:rsidRPr="0036042B" w:rsidRDefault="00254610"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FB6AED">
          <w:rPr>
            <w:rStyle w:val="a8"/>
            <w:bCs/>
            <w:sz w:val="24"/>
            <w:szCs w:val="24"/>
          </w:rPr>
          <w:t>http://www.iprbookshop.ru/55593.html</w:t>
        </w:r>
      </w:hyperlink>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FB6AED">
          <w:rPr>
            <w:rStyle w:val="a8"/>
            <w:bCs/>
            <w:sz w:val="24"/>
            <w:szCs w:val="24"/>
          </w:rPr>
          <w:t>http://www.iprbookshop.ru/40847.html</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F9218C" w:rsidRPr="00F9218C" w:rsidRDefault="0036042B" w:rsidP="00F9218C">
      <w:pPr>
        <w:spacing w:line="276" w:lineRule="auto"/>
        <w:jc w:val="both"/>
        <w:rPr>
          <w:sz w:val="24"/>
          <w:szCs w:val="24"/>
        </w:rPr>
      </w:pPr>
      <w:r w:rsidRPr="0036042B">
        <w:rPr>
          <w:bCs/>
          <w:sz w:val="24"/>
          <w:szCs w:val="24"/>
        </w:rPr>
        <w:t xml:space="preserve">1. </w:t>
      </w:r>
      <w:r w:rsidR="00F9218C" w:rsidRPr="00F9218C">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w:t>
      </w:r>
      <w:r w:rsidR="00F9218C" w:rsidRPr="00F9218C">
        <w:rPr>
          <w:sz w:val="24"/>
          <w:szCs w:val="24"/>
        </w:rPr>
        <w:lastRenderedPageBreak/>
        <w:t xml:space="preserve">др.]. — Электрон. текстовые данные. — М. : Советский спорт, 2014. — 304 c. — 978-5-9718-0714-8. — Режим доступа: </w:t>
      </w:r>
      <w:hyperlink r:id="rId10" w:history="1">
        <w:r w:rsidR="00FB6AED">
          <w:rPr>
            <w:rStyle w:val="a8"/>
            <w:sz w:val="24"/>
            <w:szCs w:val="24"/>
          </w:rPr>
          <w:t>http://www.iprbookshop.ru/40766.html</w:t>
        </w:r>
      </w:hyperlink>
    </w:p>
    <w:p w:rsidR="0036042B" w:rsidRPr="0036042B" w:rsidRDefault="00F9218C" w:rsidP="00F36251">
      <w:pPr>
        <w:ind w:firstLine="567"/>
        <w:jc w:val="both"/>
        <w:rPr>
          <w:sz w:val="24"/>
          <w:szCs w:val="24"/>
        </w:rPr>
      </w:pPr>
      <w:r>
        <w:rPr>
          <w:sz w:val="24"/>
          <w:szCs w:val="24"/>
        </w:rPr>
        <w:t xml:space="preserve">2. </w:t>
      </w:r>
      <w:r w:rsidR="0036042B"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1" w:history="1">
        <w:r w:rsidR="0036042B" w:rsidRPr="0036042B">
          <w:rPr>
            <w:color w:val="0000FF"/>
            <w:sz w:val="24"/>
            <w:szCs w:val="24"/>
            <w:u w:val="single"/>
          </w:rPr>
          <w:t>www.biblio-online.ru/book/2B7A64A5-0F1A-4365-8987-4E59F8984293</w:t>
        </w:r>
      </w:hyperlink>
      <w:r w:rsidR="00871672">
        <w:rPr>
          <w:sz w:val="24"/>
          <w:szCs w:val="24"/>
        </w:rPr>
        <w:t xml:space="preserve">. </w:t>
      </w:r>
    </w:p>
    <w:p w:rsidR="0036042B" w:rsidRPr="0036042B" w:rsidRDefault="00F9218C" w:rsidP="00F36251">
      <w:pPr>
        <w:tabs>
          <w:tab w:val="left" w:pos="851"/>
        </w:tabs>
        <w:ind w:firstLine="567"/>
        <w:jc w:val="both"/>
        <w:rPr>
          <w:bCs/>
          <w:sz w:val="24"/>
          <w:szCs w:val="24"/>
        </w:rPr>
      </w:pPr>
      <w:r>
        <w:rPr>
          <w:bCs/>
          <w:sz w:val="24"/>
          <w:szCs w:val="24"/>
        </w:rPr>
        <w:t>3</w:t>
      </w:r>
      <w:r w:rsidR="0036042B" w:rsidRPr="0036042B">
        <w:rPr>
          <w:bCs/>
          <w:sz w:val="24"/>
          <w:szCs w:val="24"/>
        </w:rPr>
        <w:t>.</w:t>
      </w:r>
      <w:r w:rsidR="0036042B"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2" w:history="1">
        <w:r w:rsidR="00FB6AED">
          <w:rPr>
            <w:rStyle w:val="a8"/>
            <w:bCs/>
            <w:sz w:val="24"/>
            <w:szCs w:val="24"/>
          </w:rPr>
          <w:t>http://www.iprbookshop.ru/59660.html</w:t>
        </w:r>
      </w:hyperlink>
    </w:p>
    <w:p w:rsidR="0036042B" w:rsidRPr="0036042B" w:rsidRDefault="00F9218C" w:rsidP="0036042B">
      <w:pPr>
        <w:widowControl/>
        <w:tabs>
          <w:tab w:val="left" w:pos="406"/>
          <w:tab w:val="left" w:pos="851"/>
          <w:tab w:val="left" w:pos="993"/>
        </w:tabs>
        <w:autoSpaceDE/>
        <w:autoSpaceDN/>
        <w:adjustRightInd/>
        <w:ind w:firstLine="567"/>
        <w:jc w:val="both"/>
        <w:rPr>
          <w:bCs/>
          <w:sz w:val="24"/>
          <w:szCs w:val="24"/>
        </w:rPr>
      </w:pPr>
      <w:r>
        <w:rPr>
          <w:bCs/>
          <w:sz w:val="24"/>
          <w:szCs w:val="24"/>
        </w:rPr>
        <w:t>4</w:t>
      </w:r>
      <w:r w:rsidR="0036042B" w:rsidRPr="0036042B">
        <w:rPr>
          <w:bCs/>
          <w:sz w:val="24"/>
          <w:szCs w:val="24"/>
        </w:rPr>
        <w:t>.</w:t>
      </w:r>
      <w:r w:rsidR="0036042B" w:rsidRPr="0036042B">
        <w:rPr>
          <w:bCs/>
          <w:sz w:val="24"/>
          <w:szCs w:val="24"/>
        </w:rPr>
        <w:tab/>
      </w:r>
      <w:r w:rsidR="0036042B"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3" w:history="1">
        <w:r w:rsidR="00FB6AED">
          <w:rPr>
            <w:rStyle w:val="a8"/>
            <w:bCs/>
            <w:sz w:val="24"/>
            <w:szCs w:val="24"/>
          </w:rPr>
          <w:t>http://www.iprbookshop.ru/54139.html</w:t>
        </w:r>
      </w:hyperlink>
    </w:p>
    <w:p w:rsidR="0036042B" w:rsidRPr="0036042B" w:rsidRDefault="0036042B" w:rsidP="0036042B">
      <w:pPr>
        <w:ind w:firstLine="709"/>
        <w:jc w:val="both"/>
        <w:rPr>
          <w:b/>
          <w:sz w:val="24"/>
          <w:szCs w:val="24"/>
        </w:rPr>
      </w:pPr>
    </w:p>
    <w:p w:rsidR="0036042B" w:rsidRPr="0036042B" w:rsidRDefault="00254610"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B6AED">
          <w:rPr>
            <w:rStyle w:val="a8"/>
            <w:rFonts w:ascii="Times New Roman" w:hAnsi="Times New Roman"/>
            <w:sz w:val="24"/>
            <w:szCs w:val="24"/>
          </w:rPr>
          <w:t>http://www.iprbookshop.ru</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B6AED">
          <w:rPr>
            <w:rStyle w:val="a8"/>
            <w:rFonts w:ascii="Times New Roman" w:hAnsi="Times New Roman"/>
            <w:sz w:val="24"/>
            <w:szCs w:val="24"/>
          </w:rPr>
          <w:t>http://biblio-online.ru</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B6AED">
          <w:rPr>
            <w:rStyle w:val="a8"/>
            <w:rFonts w:ascii="Times New Roman" w:hAnsi="Times New Roman"/>
            <w:sz w:val="24"/>
            <w:szCs w:val="24"/>
          </w:rPr>
          <w:t>http://window.edu.ru/</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B6AED">
          <w:rPr>
            <w:rStyle w:val="a8"/>
            <w:rFonts w:ascii="Times New Roman" w:hAnsi="Times New Roman"/>
            <w:sz w:val="24"/>
            <w:szCs w:val="24"/>
          </w:rPr>
          <w:t>http://elibrary.ru</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B6AED">
          <w:rPr>
            <w:rStyle w:val="a8"/>
            <w:rFonts w:ascii="Times New Roman" w:hAnsi="Times New Roman"/>
            <w:sz w:val="24"/>
            <w:szCs w:val="24"/>
          </w:rPr>
          <w:t>http://www.sciencedirect.com</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B6AED">
          <w:rPr>
            <w:rStyle w:val="a8"/>
            <w:rFonts w:ascii="Times New Roman" w:hAnsi="Times New Roman"/>
            <w:sz w:val="24"/>
            <w:szCs w:val="24"/>
          </w:rPr>
          <w:t>http://journals.cambridge.org</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B6AED">
          <w:rPr>
            <w:rStyle w:val="a8"/>
            <w:rFonts w:ascii="Times New Roman" w:hAnsi="Times New Roman"/>
            <w:sz w:val="24"/>
            <w:szCs w:val="24"/>
          </w:rPr>
          <w:t>http://www.oxfordjoumals.org</w:t>
        </w:r>
      </w:hyperlink>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B6AED">
          <w:rPr>
            <w:rStyle w:val="a8"/>
            <w:rFonts w:ascii="Times New Roman" w:hAnsi="Times New Roman"/>
            <w:sz w:val="24"/>
            <w:szCs w:val="24"/>
          </w:rPr>
          <w:t>http://dic.academic.ru/</w:t>
        </w:r>
      </w:hyperlink>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B6AED">
          <w:rPr>
            <w:rStyle w:val="a8"/>
            <w:rFonts w:ascii="Times New Roman" w:hAnsi="Times New Roman"/>
            <w:sz w:val="24"/>
            <w:szCs w:val="24"/>
          </w:rPr>
          <w:t>http://www.benran.ru</w:t>
        </w:r>
      </w:hyperlink>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B6AED">
          <w:rPr>
            <w:rStyle w:val="a8"/>
            <w:rFonts w:ascii="Times New Roman" w:hAnsi="Times New Roman"/>
            <w:sz w:val="24"/>
            <w:szCs w:val="24"/>
          </w:rPr>
          <w:t>http://www.gks.ru</w:t>
        </w:r>
      </w:hyperlink>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B6AED">
          <w:rPr>
            <w:rStyle w:val="a8"/>
            <w:rFonts w:ascii="Times New Roman" w:hAnsi="Times New Roman"/>
            <w:sz w:val="24"/>
            <w:szCs w:val="24"/>
          </w:rPr>
          <w:t>http://diss.rsl.ru</w:t>
        </w:r>
      </w:hyperlink>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B6AED">
          <w:rPr>
            <w:rStyle w:val="a8"/>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w:t>
      </w:r>
      <w:r w:rsidRPr="0036042B">
        <w:rPr>
          <w:sz w:val="24"/>
          <w:szCs w:val="24"/>
        </w:rPr>
        <w:lastRenderedPageBreak/>
        <w:t>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254610"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w:t>
      </w:r>
      <w:r w:rsidRPr="0036042B">
        <w:rPr>
          <w:sz w:val="24"/>
          <w:szCs w:val="24"/>
        </w:rPr>
        <w:lastRenderedPageBreak/>
        <w:t>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lastRenderedPageBreak/>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254610">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0A5A8F" w:rsidRPr="00F948B6" w:rsidRDefault="000A5A8F" w:rsidP="000A5A8F">
      <w:pPr>
        <w:widowControl/>
        <w:autoSpaceDE/>
        <w:adjustRightInd/>
        <w:ind w:firstLine="709"/>
        <w:jc w:val="both"/>
        <w:rPr>
          <w:sz w:val="24"/>
          <w:szCs w:val="24"/>
          <w:lang w:val="en-US"/>
        </w:rPr>
      </w:pPr>
      <w:r w:rsidRPr="00700205">
        <w:rPr>
          <w:sz w:val="24"/>
          <w:szCs w:val="24"/>
        </w:rPr>
        <w:t>ПЕРЕЧЕНЬ</w:t>
      </w:r>
      <w:r w:rsidRPr="00F948B6">
        <w:rPr>
          <w:sz w:val="24"/>
          <w:szCs w:val="24"/>
          <w:lang w:val="en-US"/>
        </w:rPr>
        <w:t xml:space="preserve"> </w:t>
      </w:r>
      <w:r w:rsidRPr="00700205">
        <w:rPr>
          <w:sz w:val="24"/>
          <w:szCs w:val="24"/>
        </w:rPr>
        <w:t>ПРОГРАММНОГО</w:t>
      </w:r>
      <w:r w:rsidRPr="00F948B6">
        <w:rPr>
          <w:sz w:val="24"/>
          <w:szCs w:val="24"/>
          <w:lang w:val="en-US"/>
        </w:rPr>
        <w:t xml:space="preserve"> </w:t>
      </w:r>
      <w:r w:rsidRPr="00700205">
        <w:rPr>
          <w:sz w:val="24"/>
          <w:szCs w:val="24"/>
        </w:rPr>
        <w:t>ОБЕСПЕЧЕНИЯ</w:t>
      </w:r>
    </w:p>
    <w:p w:rsidR="000A5A8F" w:rsidRPr="00F948B6" w:rsidRDefault="000A5A8F" w:rsidP="000A5A8F">
      <w:pPr>
        <w:widowControl/>
        <w:autoSpaceDE/>
        <w:adjustRightInd/>
        <w:ind w:firstLine="709"/>
        <w:jc w:val="both"/>
        <w:rPr>
          <w:sz w:val="24"/>
          <w:szCs w:val="24"/>
          <w:lang w:val="en-US"/>
        </w:rPr>
      </w:pPr>
      <w:r w:rsidRPr="00F948B6">
        <w:rPr>
          <w:sz w:val="24"/>
          <w:szCs w:val="24"/>
          <w:lang w:val="en-US"/>
        </w:rPr>
        <w:t>•</w:t>
      </w:r>
      <w:r w:rsidRPr="00F948B6">
        <w:rPr>
          <w:sz w:val="24"/>
          <w:szCs w:val="24"/>
          <w:lang w:val="en-US"/>
        </w:rPr>
        <w:tab/>
      </w:r>
      <w:r w:rsidRPr="00700205">
        <w:rPr>
          <w:sz w:val="24"/>
          <w:szCs w:val="24"/>
          <w:lang w:val="en-US"/>
        </w:rPr>
        <w:t>MicrosoftWindows</w:t>
      </w:r>
      <w:r w:rsidRPr="00F948B6">
        <w:rPr>
          <w:sz w:val="24"/>
          <w:szCs w:val="24"/>
          <w:lang w:val="en-US"/>
        </w:rPr>
        <w:t xml:space="preserve"> 10 </w:t>
      </w:r>
      <w:r w:rsidRPr="00700205">
        <w:rPr>
          <w:sz w:val="24"/>
          <w:szCs w:val="24"/>
          <w:lang w:val="en-US"/>
        </w:rPr>
        <w:t>Professional</w:t>
      </w:r>
    </w:p>
    <w:p w:rsidR="000A5A8F" w:rsidRPr="00700205" w:rsidRDefault="000A5A8F" w:rsidP="000A5A8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Windows XP Professional SP3 </w:t>
      </w:r>
    </w:p>
    <w:p w:rsidR="000A5A8F" w:rsidRPr="00700205" w:rsidRDefault="000A5A8F" w:rsidP="000A5A8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Office Professional 2007 Russian </w:t>
      </w:r>
    </w:p>
    <w:p w:rsidR="000A5A8F" w:rsidRPr="00F948B6" w:rsidRDefault="000A5A8F" w:rsidP="000A5A8F">
      <w:pPr>
        <w:widowControl/>
        <w:autoSpaceDE/>
        <w:adjustRightInd/>
        <w:ind w:firstLine="709"/>
        <w:jc w:val="both"/>
        <w:rPr>
          <w:sz w:val="24"/>
          <w:szCs w:val="24"/>
          <w:lang w:val="en-US"/>
        </w:rPr>
      </w:pPr>
      <w:r w:rsidRPr="00F948B6">
        <w:rPr>
          <w:sz w:val="24"/>
          <w:szCs w:val="24"/>
          <w:lang w:val="en-US"/>
        </w:rPr>
        <w:t>•</w:t>
      </w:r>
      <w:r w:rsidRPr="00F948B6">
        <w:rPr>
          <w:sz w:val="24"/>
          <w:szCs w:val="24"/>
          <w:lang w:val="en-US"/>
        </w:rPr>
        <w:tab/>
      </w:r>
      <w:r w:rsidRPr="00700205">
        <w:rPr>
          <w:bCs/>
          <w:sz w:val="24"/>
          <w:szCs w:val="24"/>
          <w:lang w:val="en-US"/>
        </w:rPr>
        <w:t>C</w:t>
      </w:r>
      <w:r w:rsidRPr="00700205">
        <w:rPr>
          <w:bCs/>
          <w:sz w:val="24"/>
          <w:szCs w:val="24"/>
        </w:rPr>
        <w:t>вободнораспространяемыйофисныйпакетсоткрытымисходнымкодом</w:t>
      </w:r>
      <w:r w:rsidRPr="00700205">
        <w:rPr>
          <w:bCs/>
          <w:sz w:val="24"/>
          <w:szCs w:val="24"/>
          <w:lang w:val="en-US"/>
        </w:rPr>
        <w:t>LibreOffice</w:t>
      </w:r>
      <w:r w:rsidRPr="00F948B6">
        <w:rPr>
          <w:bCs/>
          <w:sz w:val="24"/>
          <w:szCs w:val="24"/>
          <w:lang w:val="en-US"/>
        </w:rPr>
        <w:t xml:space="preserve"> 6.0.3.2 </w:t>
      </w:r>
      <w:r w:rsidRPr="00700205">
        <w:rPr>
          <w:bCs/>
          <w:sz w:val="24"/>
          <w:szCs w:val="24"/>
          <w:lang w:val="en-US"/>
        </w:rPr>
        <w:t>Stable</w:t>
      </w:r>
    </w:p>
    <w:p w:rsidR="000A5A8F" w:rsidRPr="00700205" w:rsidRDefault="000A5A8F" w:rsidP="000A5A8F">
      <w:pPr>
        <w:widowControl/>
        <w:autoSpaceDE/>
        <w:adjustRightInd/>
        <w:ind w:firstLine="709"/>
        <w:jc w:val="both"/>
        <w:rPr>
          <w:sz w:val="24"/>
          <w:szCs w:val="24"/>
        </w:rPr>
      </w:pPr>
      <w:r w:rsidRPr="00700205">
        <w:rPr>
          <w:sz w:val="24"/>
          <w:szCs w:val="24"/>
        </w:rPr>
        <w:t>•</w:t>
      </w:r>
      <w:r w:rsidRPr="00700205">
        <w:rPr>
          <w:sz w:val="24"/>
          <w:szCs w:val="24"/>
        </w:rPr>
        <w:tab/>
        <w:t>Антивирус Касперского</w:t>
      </w:r>
    </w:p>
    <w:p w:rsidR="000A5A8F" w:rsidRDefault="000A5A8F" w:rsidP="000A5A8F">
      <w:pPr>
        <w:widowControl/>
        <w:autoSpaceDE/>
        <w:adjustRightInd/>
        <w:ind w:firstLine="709"/>
        <w:jc w:val="both"/>
        <w:rPr>
          <w:sz w:val="24"/>
          <w:szCs w:val="24"/>
        </w:rPr>
      </w:pPr>
      <w:r w:rsidRPr="00700205">
        <w:rPr>
          <w:sz w:val="24"/>
          <w:szCs w:val="24"/>
        </w:rPr>
        <w:t>•</w:t>
      </w:r>
      <w:r w:rsidRPr="00700205">
        <w:rPr>
          <w:sz w:val="24"/>
          <w:szCs w:val="24"/>
        </w:rPr>
        <w:tab/>
        <w:t>Cистема управления курсами LMS Русский Moodle 3KL</w:t>
      </w:r>
    </w:p>
    <w:p w:rsidR="000A5A8F" w:rsidRPr="005B6E99" w:rsidRDefault="000A5A8F" w:rsidP="000A5A8F">
      <w:pPr>
        <w:widowControl/>
        <w:autoSpaceDE/>
        <w:adjustRightInd/>
        <w:ind w:firstLine="709"/>
        <w:jc w:val="both"/>
        <w:rPr>
          <w:color w:val="000000"/>
          <w:sz w:val="24"/>
          <w:szCs w:val="24"/>
        </w:rPr>
      </w:pPr>
    </w:p>
    <w:p w:rsidR="00871672" w:rsidRPr="006646C6" w:rsidRDefault="00871672" w:rsidP="0087167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71672" w:rsidRPr="006646C6"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FB6AED">
          <w:rPr>
            <w:rStyle w:val="a8"/>
            <w:sz w:val="24"/>
            <w:szCs w:val="24"/>
          </w:rPr>
          <w:t>http://www.consultant.ru/edu/student/study/</w:t>
        </w:r>
      </w:hyperlink>
    </w:p>
    <w:p w:rsidR="00871672" w:rsidRPr="00967B2F"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FB6AED">
          <w:rPr>
            <w:rStyle w:val="a8"/>
            <w:sz w:val="24"/>
            <w:szCs w:val="24"/>
          </w:rPr>
          <w:t>http://edu.garant.ru/omga/</w:t>
        </w:r>
      </w:hyperlink>
    </w:p>
    <w:p w:rsidR="00871672" w:rsidRPr="00967B2F" w:rsidRDefault="00871672" w:rsidP="0087167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FB6AED">
          <w:rPr>
            <w:rStyle w:val="a8"/>
            <w:sz w:val="24"/>
            <w:szCs w:val="24"/>
          </w:rPr>
          <w:t>http://pravo.gov.ru</w:t>
        </w:r>
      </w:hyperlink>
    </w:p>
    <w:p w:rsidR="00871672" w:rsidRPr="00935B18" w:rsidRDefault="00871672" w:rsidP="0087167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FB6AED">
          <w:rPr>
            <w:rStyle w:val="a8"/>
            <w:sz w:val="24"/>
            <w:szCs w:val="24"/>
          </w:rPr>
          <w:t>http://fgosvo.ru</w:t>
        </w:r>
      </w:hyperlink>
    </w:p>
    <w:p w:rsidR="00871672" w:rsidRDefault="00871672" w:rsidP="0087167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FB6AED">
          <w:rPr>
            <w:rStyle w:val="a8"/>
            <w:sz w:val="24"/>
            <w:szCs w:val="24"/>
          </w:rPr>
          <w:t>http://www.ict.edu.ru</w:t>
        </w:r>
      </w:hyperlink>
    </w:p>
    <w:p w:rsidR="00871672" w:rsidRPr="00935B18"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871672" w:rsidRPr="00D85433" w:rsidRDefault="00871672" w:rsidP="00871672">
      <w:pPr>
        <w:widowControl/>
        <w:autoSpaceDE/>
        <w:adjustRightInd/>
        <w:jc w:val="both"/>
        <w:rPr>
          <w:color w:val="000000"/>
          <w:sz w:val="24"/>
          <w:szCs w:val="24"/>
        </w:rPr>
      </w:pPr>
    </w:p>
    <w:p w:rsidR="00871672" w:rsidRPr="00D85433" w:rsidRDefault="00871672" w:rsidP="00871672">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71672" w:rsidRPr="00412C6D" w:rsidRDefault="00871672" w:rsidP="0087167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1672" w:rsidRPr="00412C6D" w:rsidRDefault="00871672" w:rsidP="0087167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1672" w:rsidRPr="00D400A9" w:rsidRDefault="00871672" w:rsidP="00871672">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6255">
          <w:rPr>
            <w:rStyle w:val="a8"/>
            <w:sz w:val="24"/>
            <w:szCs w:val="24"/>
          </w:rPr>
          <w:t>www.biblio-online.ru</w:t>
        </w:r>
      </w:hyperlink>
    </w:p>
    <w:p w:rsidR="00871672" w:rsidRDefault="00871672" w:rsidP="00871672">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71672" w:rsidRPr="003348EB" w:rsidRDefault="00871672" w:rsidP="00871672">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71672" w:rsidRPr="003348EB" w:rsidRDefault="00871672" w:rsidP="00871672">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871672" w:rsidRPr="007C4DE4" w:rsidRDefault="00871672" w:rsidP="00871672">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0A5A8F" w:rsidRPr="00036F40" w:rsidRDefault="000A5A8F" w:rsidP="000A5A8F">
      <w:pPr>
        <w:ind w:firstLine="709"/>
        <w:jc w:val="both"/>
        <w:rPr>
          <w:sz w:val="24"/>
          <w:szCs w:val="24"/>
        </w:rPr>
      </w:pPr>
    </w:p>
    <w:p w:rsidR="000A5A8F" w:rsidRPr="003F6122" w:rsidRDefault="000A5A8F" w:rsidP="000A5A8F">
      <w:pPr>
        <w:ind w:firstLine="709"/>
        <w:jc w:val="both"/>
        <w:rPr>
          <w:color w:val="FF0000"/>
          <w:sz w:val="24"/>
          <w:szCs w:val="24"/>
        </w:rPr>
      </w:pPr>
    </w:p>
    <w:p w:rsidR="000A5A8F" w:rsidRPr="005B6E99" w:rsidRDefault="000A5A8F" w:rsidP="000A5A8F">
      <w:pPr>
        <w:widowControl/>
        <w:autoSpaceDE/>
        <w:adjustRightInd/>
        <w:ind w:firstLine="709"/>
        <w:jc w:val="both"/>
        <w:rPr>
          <w:color w:val="000000"/>
          <w:sz w:val="24"/>
          <w:szCs w:val="24"/>
        </w:rPr>
      </w:pPr>
    </w:p>
    <w:p w:rsidR="000A5A8F" w:rsidRPr="0036042B" w:rsidRDefault="000A5A8F" w:rsidP="0036042B">
      <w:pPr>
        <w:widowControl/>
        <w:autoSpaceDE/>
        <w:adjustRightInd/>
        <w:ind w:firstLine="709"/>
        <w:jc w:val="both"/>
        <w:rPr>
          <w:sz w:val="24"/>
          <w:szCs w:val="24"/>
        </w:rPr>
      </w:pPr>
    </w:p>
    <w:sectPr w:rsidR="000A5A8F" w:rsidRPr="003604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DFE" w:rsidRDefault="00856DFE" w:rsidP="00160BC1">
      <w:r>
        <w:separator/>
      </w:r>
    </w:p>
  </w:endnote>
  <w:endnote w:type="continuationSeparator" w:id="0">
    <w:p w:rsidR="00856DFE" w:rsidRDefault="00856D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DFE" w:rsidRDefault="00856DFE" w:rsidP="00160BC1">
      <w:r>
        <w:separator/>
      </w:r>
    </w:p>
  </w:footnote>
  <w:footnote w:type="continuationSeparator" w:id="0">
    <w:p w:rsidR="00856DFE" w:rsidRDefault="00856D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6EB"/>
    <w:rsid w:val="00027D2C"/>
    <w:rsid w:val="00027E5B"/>
    <w:rsid w:val="00037461"/>
    <w:rsid w:val="00051AEE"/>
    <w:rsid w:val="00060A01"/>
    <w:rsid w:val="00064AA9"/>
    <w:rsid w:val="000835F5"/>
    <w:rsid w:val="000875BF"/>
    <w:rsid w:val="00090174"/>
    <w:rsid w:val="000911D1"/>
    <w:rsid w:val="000A4FAC"/>
    <w:rsid w:val="000A5A8F"/>
    <w:rsid w:val="000A78EB"/>
    <w:rsid w:val="000B0217"/>
    <w:rsid w:val="000B1331"/>
    <w:rsid w:val="000B7795"/>
    <w:rsid w:val="000C4546"/>
    <w:rsid w:val="000D07C6"/>
    <w:rsid w:val="000D4429"/>
    <w:rsid w:val="000D6229"/>
    <w:rsid w:val="000D6DE5"/>
    <w:rsid w:val="000E37E9"/>
    <w:rsid w:val="000E473F"/>
    <w:rsid w:val="00100D5D"/>
    <w:rsid w:val="00102E02"/>
    <w:rsid w:val="00114770"/>
    <w:rsid w:val="001165D0"/>
    <w:rsid w:val="001166B7"/>
    <w:rsid w:val="001167A8"/>
    <w:rsid w:val="0012028E"/>
    <w:rsid w:val="00125EF7"/>
    <w:rsid w:val="00127108"/>
    <w:rsid w:val="00127DEA"/>
    <w:rsid w:val="00131CDA"/>
    <w:rsid w:val="00132F57"/>
    <w:rsid w:val="001378B1"/>
    <w:rsid w:val="0015639D"/>
    <w:rsid w:val="00160BC1"/>
    <w:rsid w:val="00161C70"/>
    <w:rsid w:val="001716A9"/>
    <w:rsid w:val="00176255"/>
    <w:rsid w:val="00177595"/>
    <w:rsid w:val="00181AAB"/>
    <w:rsid w:val="00184F65"/>
    <w:rsid w:val="001871AA"/>
    <w:rsid w:val="00195A1D"/>
    <w:rsid w:val="00195E94"/>
    <w:rsid w:val="001A6533"/>
    <w:rsid w:val="001B0519"/>
    <w:rsid w:val="001C4FED"/>
    <w:rsid w:val="001C61DF"/>
    <w:rsid w:val="001C6305"/>
    <w:rsid w:val="001D51A6"/>
    <w:rsid w:val="001E4CA6"/>
    <w:rsid w:val="001F11DE"/>
    <w:rsid w:val="00207E2E"/>
    <w:rsid w:val="00207FB7"/>
    <w:rsid w:val="00211C1B"/>
    <w:rsid w:val="00212801"/>
    <w:rsid w:val="00215205"/>
    <w:rsid w:val="00240A81"/>
    <w:rsid w:val="00245199"/>
    <w:rsid w:val="002503BC"/>
    <w:rsid w:val="002542C9"/>
    <w:rsid w:val="00254610"/>
    <w:rsid w:val="002657BC"/>
    <w:rsid w:val="00276128"/>
    <w:rsid w:val="0027733F"/>
    <w:rsid w:val="00286B4C"/>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53D4C"/>
    <w:rsid w:val="00354991"/>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A7C6C"/>
    <w:rsid w:val="003B312D"/>
    <w:rsid w:val="003B7D4C"/>
    <w:rsid w:val="003B7F71"/>
    <w:rsid w:val="003F13A5"/>
    <w:rsid w:val="00400491"/>
    <w:rsid w:val="00407242"/>
    <w:rsid w:val="00407404"/>
    <w:rsid w:val="004110F5"/>
    <w:rsid w:val="00435249"/>
    <w:rsid w:val="00436C35"/>
    <w:rsid w:val="0046365B"/>
    <w:rsid w:val="00464159"/>
    <w:rsid w:val="0047224A"/>
    <w:rsid w:val="0047572F"/>
    <w:rsid w:val="0047633A"/>
    <w:rsid w:val="0048300E"/>
    <w:rsid w:val="00485E0C"/>
    <w:rsid w:val="00485E28"/>
    <w:rsid w:val="0049217A"/>
    <w:rsid w:val="00492287"/>
    <w:rsid w:val="004A2C0D"/>
    <w:rsid w:val="004A2E62"/>
    <w:rsid w:val="004A650A"/>
    <w:rsid w:val="004A68C9"/>
    <w:rsid w:val="004B1F2B"/>
    <w:rsid w:val="004B22EF"/>
    <w:rsid w:val="004C5815"/>
    <w:rsid w:val="004C6DB3"/>
    <w:rsid w:val="004E0C3F"/>
    <w:rsid w:val="004E3D82"/>
    <w:rsid w:val="004E4CD6"/>
    <w:rsid w:val="004E4DB2"/>
    <w:rsid w:val="004E62F1"/>
    <w:rsid w:val="004E753A"/>
    <w:rsid w:val="004F3C72"/>
    <w:rsid w:val="00516486"/>
    <w:rsid w:val="00516F43"/>
    <w:rsid w:val="005362E6"/>
    <w:rsid w:val="00537A62"/>
    <w:rsid w:val="00540F31"/>
    <w:rsid w:val="0054691D"/>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441A"/>
    <w:rsid w:val="005E4E17"/>
    <w:rsid w:val="005F2349"/>
    <w:rsid w:val="00600A6E"/>
    <w:rsid w:val="006044B4"/>
    <w:rsid w:val="00607E17"/>
    <w:rsid w:val="006118F6"/>
    <w:rsid w:val="00613655"/>
    <w:rsid w:val="00624E28"/>
    <w:rsid w:val="00642A2F"/>
    <w:rsid w:val="006439F4"/>
    <w:rsid w:val="00654B15"/>
    <w:rsid w:val="0065606F"/>
    <w:rsid w:val="00656AC4"/>
    <w:rsid w:val="00666710"/>
    <w:rsid w:val="00676914"/>
    <w:rsid w:val="00687B3A"/>
    <w:rsid w:val="00687FD4"/>
    <w:rsid w:val="00692DD7"/>
    <w:rsid w:val="006B0CA3"/>
    <w:rsid w:val="006D108C"/>
    <w:rsid w:val="006D15B6"/>
    <w:rsid w:val="006D6805"/>
    <w:rsid w:val="006E5C19"/>
    <w:rsid w:val="006F37A3"/>
    <w:rsid w:val="006F57CB"/>
    <w:rsid w:val="0070028C"/>
    <w:rsid w:val="00701072"/>
    <w:rsid w:val="00701119"/>
    <w:rsid w:val="00705814"/>
    <w:rsid w:val="00705C8E"/>
    <w:rsid w:val="00705FB5"/>
    <w:rsid w:val="007066B1"/>
    <w:rsid w:val="007107E3"/>
    <w:rsid w:val="00713D44"/>
    <w:rsid w:val="0072042F"/>
    <w:rsid w:val="00723E9C"/>
    <w:rsid w:val="007323B2"/>
    <w:rsid w:val="007327FE"/>
    <w:rsid w:val="007402C1"/>
    <w:rsid w:val="007512C7"/>
    <w:rsid w:val="00752936"/>
    <w:rsid w:val="00755B01"/>
    <w:rsid w:val="0076201E"/>
    <w:rsid w:val="00764497"/>
    <w:rsid w:val="007653C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25CFB"/>
    <w:rsid w:val="00830184"/>
    <w:rsid w:val="008423FF"/>
    <w:rsid w:val="00844229"/>
    <w:rsid w:val="00847DC0"/>
    <w:rsid w:val="00850454"/>
    <w:rsid w:val="00856DFE"/>
    <w:rsid w:val="00857FC8"/>
    <w:rsid w:val="00861C74"/>
    <w:rsid w:val="0086651C"/>
    <w:rsid w:val="00871672"/>
    <w:rsid w:val="00882033"/>
    <w:rsid w:val="0088272E"/>
    <w:rsid w:val="008A4151"/>
    <w:rsid w:val="008B6331"/>
    <w:rsid w:val="008C055E"/>
    <w:rsid w:val="008C106E"/>
    <w:rsid w:val="008C5CAC"/>
    <w:rsid w:val="008D108F"/>
    <w:rsid w:val="008D2998"/>
    <w:rsid w:val="008D5D65"/>
    <w:rsid w:val="008E5E59"/>
    <w:rsid w:val="00920199"/>
    <w:rsid w:val="00921868"/>
    <w:rsid w:val="00923F63"/>
    <w:rsid w:val="0093038C"/>
    <w:rsid w:val="00941875"/>
    <w:rsid w:val="00951F6B"/>
    <w:rsid w:val="009528CA"/>
    <w:rsid w:val="00954E45"/>
    <w:rsid w:val="00965998"/>
    <w:rsid w:val="009A5C62"/>
    <w:rsid w:val="009C60C0"/>
    <w:rsid w:val="009E0043"/>
    <w:rsid w:val="009E35D2"/>
    <w:rsid w:val="009F4070"/>
    <w:rsid w:val="00A04269"/>
    <w:rsid w:val="00A06011"/>
    <w:rsid w:val="00A06DE1"/>
    <w:rsid w:val="00A14745"/>
    <w:rsid w:val="00A23DB4"/>
    <w:rsid w:val="00A2406D"/>
    <w:rsid w:val="00A275E4"/>
    <w:rsid w:val="00A32A5F"/>
    <w:rsid w:val="00A35FAE"/>
    <w:rsid w:val="00A44F9E"/>
    <w:rsid w:val="00A567CD"/>
    <w:rsid w:val="00A63D90"/>
    <w:rsid w:val="00A65644"/>
    <w:rsid w:val="00A712AA"/>
    <w:rsid w:val="00A72E41"/>
    <w:rsid w:val="00A75675"/>
    <w:rsid w:val="00A75B11"/>
    <w:rsid w:val="00A76E53"/>
    <w:rsid w:val="00A9371B"/>
    <w:rsid w:val="00A9607B"/>
    <w:rsid w:val="00A96C48"/>
    <w:rsid w:val="00AA2A29"/>
    <w:rsid w:val="00AB2091"/>
    <w:rsid w:val="00AC5097"/>
    <w:rsid w:val="00AD0669"/>
    <w:rsid w:val="00AD208A"/>
    <w:rsid w:val="00AD4A3C"/>
    <w:rsid w:val="00AE3177"/>
    <w:rsid w:val="00AF61EB"/>
    <w:rsid w:val="00AF6E9C"/>
    <w:rsid w:val="00B05B1B"/>
    <w:rsid w:val="00B22AAA"/>
    <w:rsid w:val="00B237B0"/>
    <w:rsid w:val="00B359A5"/>
    <w:rsid w:val="00B46837"/>
    <w:rsid w:val="00B5209B"/>
    <w:rsid w:val="00B542D4"/>
    <w:rsid w:val="00B54421"/>
    <w:rsid w:val="00B642B8"/>
    <w:rsid w:val="00B65B29"/>
    <w:rsid w:val="00B77316"/>
    <w:rsid w:val="00B817E2"/>
    <w:rsid w:val="00B83A4E"/>
    <w:rsid w:val="00B8465D"/>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2497"/>
    <w:rsid w:val="00C54BDE"/>
    <w:rsid w:val="00C55E91"/>
    <w:rsid w:val="00C57C65"/>
    <w:rsid w:val="00C70CA1"/>
    <w:rsid w:val="00C84901"/>
    <w:rsid w:val="00C90A7A"/>
    <w:rsid w:val="00C93F61"/>
    <w:rsid w:val="00C94464"/>
    <w:rsid w:val="00C94A0B"/>
    <w:rsid w:val="00C953C9"/>
    <w:rsid w:val="00CA401A"/>
    <w:rsid w:val="00CB27ED"/>
    <w:rsid w:val="00CB61D6"/>
    <w:rsid w:val="00CD318C"/>
    <w:rsid w:val="00CD5EDF"/>
    <w:rsid w:val="00CE6B3E"/>
    <w:rsid w:val="00CE6C4B"/>
    <w:rsid w:val="00CF12C6"/>
    <w:rsid w:val="00CF2B2F"/>
    <w:rsid w:val="00CF6292"/>
    <w:rsid w:val="00CF6B12"/>
    <w:rsid w:val="00CF798B"/>
    <w:rsid w:val="00D02EB8"/>
    <w:rsid w:val="00D064E9"/>
    <w:rsid w:val="00D152E4"/>
    <w:rsid w:val="00D1753D"/>
    <w:rsid w:val="00D23EFA"/>
    <w:rsid w:val="00D34B66"/>
    <w:rsid w:val="00D37401"/>
    <w:rsid w:val="00D63339"/>
    <w:rsid w:val="00D67D15"/>
    <w:rsid w:val="00D761E8"/>
    <w:rsid w:val="00D83177"/>
    <w:rsid w:val="00D8506D"/>
    <w:rsid w:val="00D90307"/>
    <w:rsid w:val="00D97830"/>
    <w:rsid w:val="00DA3FFC"/>
    <w:rsid w:val="00DA489D"/>
    <w:rsid w:val="00DA48D3"/>
    <w:rsid w:val="00DA7B19"/>
    <w:rsid w:val="00DB066C"/>
    <w:rsid w:val="00DB08E2"/>
    <w:rsid w:val="00DB0A35"/>
    <w:rsid w:val="00DB228F"/>
    <w:rsid w:val="00DC6660"/>
    <w:rsid w:val="00DD03B9"/>
    <w:rsid w:val="00DD2FC3"/>
    <w:rsid w:val="00DD6EB4"/>
    <w:rsid w:val="00DE38F3"/>
    <w:rsid w:val="00DE4283"/>
    <w:rsid w:val="00DE52C2"/>
    <w:rsid w:val="00DF1076"/>
    <w:rsid w:val="00DF26AA"/>
    <w:rsid w:val="00DF7ED6"/>
    <w:rsid w:val="00E02CDE"/>
    <w:rsid w:val="00E11452"/>
    <w:rsid w:val="00E1632E"/>
    <w:rsid w:val="00E31917"/>
    <w:rsid w:val="00E3728A"/>
    <w:rsid w:val="00E42AED"/>
    <w:rsid w:val="00E4451A"/>
    <w:rsid w:val="00E54872"/>
    <w:rsid w:val="00E72419"/>
    <w:rsid w:val="00E72975"/>
    <w:rsid w:val="00E73DCB"/>
    <w:rsid w:val="00E7465A"/>
    <w:rsid w:val="00E74D8D"/>
    <w:rsid w:val="00E83107"/>
    <w:rsid w:val="00E9119D"/>
    <w:rsid w:val="00E92238"/>
    <w:rsid w:val="00EA206F"/>
    <w:rsid w:val="00EA3690"/>
    <w:rsid w:val="00EB7964"/>
    <w:rsid w:val="00ED28E4"/>
    <w:rsid w:val="00ED2F28"/>
    <w:rsid w:val="00ED789C"/>
    <w:rsid w:val="00EE165B"/>
    <w:rsid w:val="00EE40F5"/>
    <w:rsid w:val="00EE4B24"/>
    <w:rsid w:val="00EE4D57"/>
    <w:rsid w:val="00F003F8"/>
    <w:rsid w:val="00F00B76"/>
    <w:rsid w:val="00F06F17"/>
    <w:rsid w:val="00F226CA"/>
    <w:rsid w:val="00F239D1"/>
    <w:rsid w:val="00F322E1"/>
    <w:rsid w:val="00F342F7"/>
    <w:rsid w:val="00F36251"/>
    <w:rsid w:val="00F40FEC"/>
    <w:rsid w:val="00F42549"/>
    <w:rsid w:val="00F625A5"/>
    <w:rsid w:val="00F63ADF"/>
    <w:rsid w:val="00F63BBC"/>
    <w:rsid w:val="00F71B35"/>
    <w:rsid w:val="00F8007A"/>
    <w:rsid w:val="00F803A3"/>
    <w:rsid w:val="00F9218C"/>
    <w:rsid w:val="00F948B6"/>
    <w:rsid w:val="00F96A96"/>
    <w:rsid w:val="00FA126E"/>
    <w:rsid w:val="00FA5C55"/>
    <w:rsid w:val="00FB05DD"/>
    <w:rsid w:val="00FB15A7"/>
    <w:rsid w:val="00FB3DFD"/>
    <w:rsid w:val="00FB6AED"/>
    <w:rsid w:val="00FB7A21"/>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485E0C"/>
    <w:rPr>
      <w:sz w:val="22"/>
      <w:szCs w:val="22"/>
      <w:lang w:eastAsia="en-US"/>
    </w:rPr>
  </w:style>
  <w:style w:type="character" w:customStyle="1" w:styleId="fontstyle01">
    <w:name w:val="fontstyle01"/>
    <w:basedOn w:val="a0"/>
    <w:rsid w:val="000A5A8F"/>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176255"/>
    <w:rPr>
      <w:color w:val="605E5C"/>
      <w:shd w:val="clear" w:color="auto" w:fill="E1DFDD"/>
    </w:rPr>
  </w:style>
  <w:style w:type="character" w:styleId="af7">
    <w:name w:val="Unresolved Mention"/>
    <w:basedOn w:val="a0"/>
    <w:uiPriority w:val="99"/>
    <w:semiHidden/>
    <w:unhideWhenUsed/>
    <w:rsid w:val="00FB6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06">
      <w:bodyDiv w:val="1"/>
      <w:marLeft w:val="0"/>
      <w:marRight w:val="0"/>
      <w:marTop w:val="0"/>
      <w:marBottom w:val="0"/>
      <w:divBdr>
        <w:top w:val="none" w:sz="0" w:space="0" w:color="auto"/>
        <w:left w:val="none" w:sz="0" w:space="0" w:color="auto"/>
        <w:bottom w:val="none" w:sz="0" w:space="0" w:color="auto"/>
        <w:right w:val="none" w:sz="0" w:space="0" w:color="auto"/>
      </w:divBdr>
    </w:div>
    <w:div w:id="64500068">
      <w:bodyDiv w:val="1"/>
      <w:marLeft w:val="0"/>
      <w:marRight w:val="0"/>
      <w:marTop w:val="0"/>
      <w:marBottom w:val="0"/>
      <w:divBdr>
        <w:top w:val="none" w:sz="0" w:space="0" w:color="auto"/>
        <w:left w:val="none" w:sz="0" w:space="0" w:color="auto"/>
        <w:bottom w:val="none" w:sz="0" w:space="0" w:color="auto"/>
        <w:right w:val="none" w:sz="0" w:space="0" w:color="auto"/>
      </w:divBdr>
    </w:div>
    <w:div w:id="130825712">
      <w:bodyDiv w:val="1"/>
      <w:marLeft w:val="0"/>
      <w:marRight w:val="0"/>
      <w:marTop w:val="0"/>
      <w:marBottom w:val="0"/>
      <w:divBdr>
        <w:top w:val="none" w:sz="0" w:space="0" w:color="auto"/>
        <w:left w:val="none" w:sz="0" w:space="0" w:color="auto"/>
        <w:bottom w:val="none" w:sz="0" w:space="0" w:color="auto"/>
        <w:right w:val="none" w:sz="0" w:space="0" w:color="auto"/>
      </w:divBdr>
    </w:div>
    <w:div w:id="163059976">
      <w:bodyDiv w:val="1"/>
      <w:marLeft w:val="0"/>
      <w:marRight w:val="0"/>
      <w:marTop w:val="0"/>
      <w:marBottom w:val="0"/>
      <w:divBdr>
        <w:top w:val="none" w:sz="0" w:space="0" w:color="auto"/>
        <w:left w:val="none" w:sz="0" w:space="0" w:color="auto"/>
        <w:bottom w:val="none" w:sz="0" w:space="0" w:color="auto"/>
        <w:right w:val="none" w:sz="0" w:space="0" w:color="auto"/>
      </w:divBdr>
    </w:div>
    <w:div w:id="246768732">
      <w:bodyDiv w:val="1"/>
      <w:marLeft w:val="0"/>
      <w:marRight w:val="0"/>
      <w:marTop w:val="0"/>
      <w:marBottom w:val="0"/>
      <w:divBdr>
        <w:top w:val="none" w:sz="0" w:space="0" w:color="auto"/>
        <w:left w:val="none" w:sz="0" w:space="0" w:color="auto"/>
        <w:bottom w:val="none" w:sz="0" w:space="0" w:color="auto"/>
        <w:right w:val="none" w:sz="0" w:space="0" w:color="auto"/>
      </w:divBdr>
    </w:div>
    <w:div w:id="26387872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24557644">
      <w:bodyDiv w:val="1"/>
      <w:marLeft w:val="0"/>
      <w:marRight w:val="0"/>
      <w:marTop w:val="0"/>
      <w:marBottom w:val="0"/>
      <w:divBdr>
        <w:top w:val="none" w:sz="0" w:space="0" w:color="auto"/>
        <w:left w:val="none" w:sz="0" w:space="0" w:color="auto"/>
        <w:bottom w:val="none" w:sz="0" w:space="0" w:color="auto"/>
        <w:right w:val="none" w:sz="0" w:space="0" w:color="auto"/>
      </w:divBdr>
    </w:div>
    <w:div w:id="39848391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931147">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3277387">
      <w:bodyDiv w:val="1"/>
      <w:marLeft w:val="0"/>
      <w:marRight w:val="0"/>
      <w:marTop w:val="0"/>
      <w:marBottom w:val="0"/>
      <w:divBdr>
        <w:top w:val="none" w:sz="0" w:space="0" w:color="auto"/>
        <w:left w:val="none" w:sz="0" w:space="0" w:color="auto"/>
        <w:bottom w:val="none" w:sz="0" w:space="0" w:color="auto"/>
        <w:right w:val="none" w:sz="0" w:space="0" w:color="auto"/>
      </w:divBdr>
    </w:div>
    <w:div w:id="483737978">
      <w:bodyDiv w:val="1"/>
      <w:marLeft w:val="0"/>
      <w:marRight w:val="0"/>
      <w:marTop w:val="0"/>
      <w:marBottom w:val="0"/>
      <w:divBdr>
        <w:top w:val="none" w:sz="0" w:space="0" w:color="auto"/>
        <w:left w:val="none" w:sz="0" w:space="0" w:color="auto"/>
        <w:bottom w:val="none" w:sz="0" w:space="0" w:color="auto"/>
        <w:right w:val="none" w:sz="0" w:space="0" w:color="auto"/>
      </w:divBdr>
    </w:div>
    <w:div w:id="579028712">
      <w:bodyDiv w:val="1"/>
      <w:marLeft w:val="0"/>
      <w:marRight w:val="0"/>
      <w:marTop w:val="0"/>
      <w:marBottom w:val="0"/>
      <w:divBdr>
        <w:top w:val="none" w:sz="0" w:space="0" w:color="auto"/>
        <w:left w:val="none" w:sz="0" w:space="0" w:color="auto"/>
        <w:bottom w:val="none" w:sz="0" w:space="0" w:color="auto"/>
        <w:right w:val="none" w:sz="0" w:space="0" w:color="auto"/>
      </w:divBdr>
    </w:div>
    <w:div w:id="599945067">
      <w:bodyDiv w:val="1"/>
      <w:marLeft w:val="0"/>
      <w:marRight w:val="0"/>
      <w:marTop w:val="0"/>
      <w:marBottom w:val="0"/>
      <w:divBdr>
        <w:top w:val="none" w:sz="0" w:space="0" w:color="auto"/>
        <w:left w:val="none" w:sz="0" w:space="0" w:color="auto"/>
        <w:bottom w:val="none" w:sz="0" w:space="0" w:color="auto"/>
        <w:right w:val="none" w:sz="0" w:space="0" w:color="auto"/>
      </w:divBdr>
    </w:div>
    <w:div w:id="648750324">
      <w:bodyDiv w:val="1"/>
      <w:marLeft w:val="0"/>
      <w:marRight w:val="0"/>
      <w:marTop w:val="0"/>
      <w:marBottom w:val="0"/>
      <w:divBdr>
        <w:top w:val="none" w:sz="0" w:space="0" w:color="auto"/>
        <w:left w:val="none" w:sz="0" w:space="0" w:color="auto"/>
        <w:bottom w:val="none" w:sz="0" w:space="0" w:color="auto"/>
        <w:right w:val="none" w:sz="0" w:space="0" w:color="auto"/>
      </w:divBdr>
    </w:div>
    <w:div w:id="67777904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48249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1842722">
      <w:bodyDiv w:val="1"/>
      <w:marLeft w:val="0"/>
      <w:marRight w:val="0"/>
      <w:marTop w:val="0"/>
      <w:marBottom w:val="0"/>
      <w:divBdr>
        <w:top w:val="none" w:sz="0" w:space="0" w:color="auto"/>
        <w:left w:val="none" w:sz="0" w:space="0" w:color="auto"/>
        <w:bottom w:val="none" w:sz="0" w:space="0" w:color="auto"/>
        <w:right w:val="none" w:sz="0" w:space="0" w:color="auto"/>
      </w:divBdr>
    </w:div>
    <w:div w:id="1236623148">
      <w:bodyDiv w:val="1"/>
      <w:marLeft w:val="0"/>
      <w:marRight w:val="0"/>
      <w:marTop w:val="0"/>
      <w:marBottom w:val="0"/>
      <w:divBdr>
        <w:top w:val="none" w:sz="0" w:space="0" w:color="auto"/>
        <w:left w:val="none" w:sz="0" w:space="0" w:color="auto"/>
        <w:bottom w:val="none" w:sz="0" w:space="0" w:color="auto"/>
        <w:right w:val="none" w:sz="0" w:space="0" w:color="auto"/>
      </w:divBdr>
    </w:div>
    <w:div w:id="1314336656">
      <w:bodyDiv w:val="1"/>
      <w:marLeft w:val="0"/>
      <w:marRight w:val="0"/>
      <w:marTop w:val="0"/>
      <w:marBottom w:val="0"/>
      <w:divBdr>
        <w:top w:val="none" w:sz="0" w:space="0" w:color="auto"/>
        <w:left w:val="none" w:sz="0" w:space="0" w:color="auto"/>
        <w:bottom w:val="none" w:sz="0" w:space="0" w:color="auto"/>
        <w:right w:val="none" w:sz="0" w:space="0" w:color="auto"/>
      </w:divBdr>
    </w:div>
    <w:div w:id="13277088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929564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0577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0579375">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5789204">
      <w:bodyDiv w:val="1"/>
      <w:marLeft w:val="0"/>
      <w:marRight w:val="0"/>
      <w:marTop w:val="0"/>
      <w:marBottom w:val="0"/>
      <w:divBdr>
        <w:top w:val="none" w:sz="0" w:space="0" w:color="auto"/>
        <w:left w:val="none" w:sz="0" w:space="0" w:color="auto"/>
        <w:bottom w:val="none" w:sz="0" w:space="0" w:color="auto"/>
        <w:right w:val="none" w:sz="0" w:space="0" w:color="auto"/>
      </w:divBdr>
    </w:div>
    <w:div w:id="2121489558">
      <w:bodyDiv w:val="1"/>
      <w:marLeft w:val="0"/>
      <w:marRight w:val="0"/>
      <w:marTop w:val="0"/>
      <w:marBottom w:val="0"/>
      <w:divBdr>
        <w:top w:val="none" w:sz="0" w:space="0" w:color="auto"/>
        <w:left w:val="none" w:sz="0" w:space="0" w:color="auto"/>
        <w:bottom w:val="none" w:sz="0" w:space="0" w:color="auto"/>
        <w:right w:val="none" w:sz="0" w:space="0" w:color="auto"/>
      </w:divBdr>
    </w:div>
    <w:div w:id="21296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3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6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2B7A64A5-0F1A-4365-8987-4E59F898429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4076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244A-1E09-425B-B4B4-9917F7DF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12151</Words>
  <Characters>69265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81254</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17</cp:revision>
  <cp:lastPrinted>2019-07-19T03:52:00Z</cp:lastPrinted>
  <dcterms:created xsi:type="dcterms:W3CDTF">2019-02-21T04:31:00Z</dcterms:created>
  <dcterms:modified xsi:type="dcterms:W3CDTF">2024-05-18T13:49:00Z</dcterms:modified>
</cp:coreProperties>
</file>